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A9" w:rsidRPr="006D714D" w:rsidRDefault="00DE6BA9" w:rsidP="00DE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14D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DE6BA9" w:rsidRPr="006D714D" w:rsidRDefault="00DE6BA9" w:rsidP="00DE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14D">
        <w:rPr>
          <w:rFonts w:ascii="Times New Roman" w:hAnsi="Times New Roman" w:cs="Times New Roman"/>
          <w:sz w:val="24"/>
          <w:szCs w:val="24"/>
        </w:rPr>
        <w:t xml:space="preserve">представляемых на участие в конкурсе </w:t>
      </w:r>
    </w:p>
    <w:p w:rsidR="00DE6BA9" w:rsidRPr="006D714D" w:rsidRDefault="00DE6BA9" w:rsidP="00DE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BA9" w:rsidRPr="006D714D" w:rsidRDefault="00DE6BA9" w:rsidP="00DE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4D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______________________________________________________________________</w:t>
      </w:r>
    </w:p>
    <w:p w:rsidR="00DE6BA9" w:rsidRPr="006D714D" w:rsidRDefault="00DE6BA9" w:rsidP="00DE6B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D7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организации)  </w:t>
      </w:r>
    </w:p>
    <w:p w:rsidR="00DE6BA9" w:rsidRPr="006D714D" w:rsidRDefault="00DE6BA9" w:rsidP="00DE6B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D714D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конкурсном отборе заявок социально ориентированных некоммерческих организаций для предоставления субсидий из бюджета Ростовской </w:t>
      </w:r>
      <w:proofErr w:type="gramStart"/>
      <w:r w:rsidRPr="006D714D">
        <w:rPr>
          <w:rFonts w:ascii="Times New Roman" w:hAnsi="Times New Roman" w:cs="Times New Roman"/>
          <w:sz w:val="24"/>
          <w:szCs w:val="24"/>
        </w:rPr>
        <w:t>области,  направляются</w:t>
      </w:r>
      <w:proofErr w:type="gramEnd"/>
      <w:r w:rsidRPr="006D714D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E6BA9" w:rsidRPr="006D714D" w:rsidRDefault="00DE6BA9" w:rsidP="00DE6B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7512"/>
        <w:gridCol w:w="1044"/>
      </w:tblGrid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6D714D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</w:tbl>
    <w:p w:rsidR="00DE6BA9" w:rsidRPr="006D714D" w:rsidRDefault="00DE6BA9" w:rsidP="00DE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7512"/>
        <w:gridCol w:w="1044"/>
      </w:tblGrid>
      <w:tr w:rsidR="00DE6BA9" w:rsidRPr="006D714D" w:rsidTr="00931933">
        <w:trPr>
          <w:tblHeader/>
        </w:trPr>
        <w:tc>
          <w:tcPr>
            <w:tcW w:w="829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Копия Устава организации, а также всех действующих изменений и дополнений к нему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об отсутствии проведения в отношении Претендента на получение субсидии процедур ликвидации, реорганизации, банкротства, приостановления его деятельности в порядке, установленном законодательством Российской Федерации, на день подачи заявки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лиц, подписывающих документы, входящие в состав заявления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 xml:space="preserve">Копия отчетности (с отметкой о принятии или отправке), </w:t>
            </w:r>
            <w:proofErr w:type="gramStart"/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представленной  Претендентом</w:t>
            </w:r>
            <w:proofErr w:type="gramEnd"/>
            <w:r w:rsidRPr="006D714D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субсидии в уполномоченный орган в соответствии с пунктом 3 статьи 32 Федерального закона от 12.01.1996 № 7-ФЗ «О некоммерческих организациях», за год, предшествующий году, в котором подана заявка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Копия бухгалтерского баланса со всеми приложениями за последний отчетный период с отметкой о принятии налоговым органом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физических лиц, данные которых содержатся в заявке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письма организаций, подтверждающих их намерения финансово поддержать реализацию Программы 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Справки из кредитной организации о наличии рублевого счета (оригинал)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Копия выписки по расчетному счету, заверенную кредитной организацией, подтверждающую наличие у Претендента на получение субсидии финансовых средств в размере, предусмотренном пунктом 3.3.7 настоящего Положения, для реализации программы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неполучение организацией средств из соответствующего бюджета бюджетной системы Российской Федерации в соответствии с иными нормативными правовыми актами на цели, указанные в подпункте 1.10.1 пункта 1.10 раздела 1 настоящего Положения, </w:t>
            </w:r>
            <w:r w:rsidRPr="006D71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утвержденная учредителем организации или его представителем и </w:t>
            </w: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 организации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Справка о применяемой системе налогообложения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Копии лицензий, патентов и тому подобное – при оказании услуг, требующих в соответствии с действующим законодательством наличия соответствующего разрешения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Копии документов годовой финансовой отчетности (с отметкой налогового органа о принятии бумажных форм отчетности или с подтверждением их отправки в электронной форме или федеральной почтовой связью)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DE6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(документы, свидетельствующие о профессиональной компетенции, документы, подтверждающие опыт в сфере разработки и реализации социальных проектов, рекомендательные письма, отзывы участников Программы)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c>
          <w:tcPr>
            <w:tcW w:w="829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hAnsi="Times New Roman" w:cs="Times New Roman"/>
                <w:sz w:val="24"/>
                <w:szCs w:val="24"/>
              </w:rPr>
              <w:t>ВСЕГО листов, включая опись:</w:t>
            </w:r>
          </w:p>
        </w:tc>
        <w:tc>
          <w:tcPr>
            <w:tcW w:w="1102" w:type="dxa"/>
            <w:shd w:val="clear" w:color="auto" w:fill="auto"/>
          </w:tcPr>
          <w:p w:rsidR="00DE6BA9" w:rsidRPr="006D714D" w:rsidRDefault="00DE6BA9" w:rsidP="0093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BA9" w:rsidRPr="006D714D" w:rsidRDefault="00DE6BA9" w:rsidP="00DE6BA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281"/>
        <w:gridCol w:w="2479"/>
        <w:gridCol w:w="553"/>
        <w:gridCol w:w="3152"/>
      </w:tblGrid>
      <w:tr w:rsidR="00DE6BA9" w:rsidRPr="006D714D" w:rsidTr="00931933">
        <w:trPr>
          <w:jc w:val="center"/>
        </w:trPr>
        <w:tc>
          <w:tcPr>
            <w:tcW w:w="2943" w:type="dxa"/>
          </w:tcPr>
          <w:p w:rsidR="00DE6BA9" w:rsidRPr="00CF44C8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E6BA9" w:rsidRPr="006D714D" w:rsidTr="00931933">
        <w:trPr>
          <w:trHeight w:val="376"/>
          <w:jc w:val="center"/>
        </w:trPr>
        <w:tc>
          <w:tcPr>
            <w:tcW w:w="2943" w:type="dxa"/>
          </w:tcPr>
          <w:p w:rsidR="00DE6BA9" w:rsidRPr="00CF44C8" w:rsidRDefault="00DE6BA9" w:rsidP="00931933">
            <w:pPr>
              <w:pBdr>
                <w:top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44C8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Должность руководителя</w:t>
            </w:r>
          </w:p>
          <w:p w:rsidR="00DE6BA9" w:rsidRPr="00CF44C8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44C8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организации – заявителя</w:t>
            </w:r>
          </w:p>
        </w:tc>
        <w:tc>
          <w:tcPr>
            <w:tcW w:w="284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eastAsia="Arial Unicode MS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7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 руководителя</w:t>
            </w:r>
          </w:p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организации – заявителя</w:t>
            </w:r>
          </w:p>
        </w:tc>
      </w:tr>
      <w:tr w:rsidR="00DE6BA9" w:rsidRPr="006D714D" w:rsidTr="00931933">
        <w:trPr>
          <w:jc w:val="center"/>
        </w:trPr>
        <w:tc>
          <w:tcPr>
            <w:tcW w:w="2943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eastAsia="Arial Unicode MS" w:hAnsi="Times New Roman" w:cs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84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714D">
              <w:rPr>
                <w:rFonts w:ascii="Times New Roman" w:eastAsia="Arial Unicode MS" w:hAnsi="Times New Roman" w:cs="Times New Roman"/>
                <w:sz w:val="24"/>
                <w:szCs w:val="24"/>
              </w:rPr>
              <w:t>М.П.</w:t>
            </w:r>
          </w:p>
        </w:tc>
      </w:tr>
      <w:tr w:rsidR="00DE6BA9" w:rsidRPr="006D714D" w:rsidTr="00931933">
        <w:trPr>
          <w:jc w:val="center"/>
        </w:trPr>
        <w:tc>
          <w:tcPr>
            <w:tcW w:w="2943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E6BA9" w:rsidRPr="006D714D" w:rsidRDefault="00DE6BA9" w:rsidP="00931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2A7BDF" w:rsidRDefault="002A7BDF">
      <w:bookmarkStart w:id="0" w:name="_GoBack"/>
      <w:bookmarkEnd w:id="0"/>
    </w:p>
    <w:sectPr w:rsidR="002A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784C"/>
    <w:multiLevelType w:val="hybridMultilevel"/>
    <w:tmpl w:val="61403AC0"/>
    <w:lvl w:ilvl="0" w:tplc="BA4463AE">
      <w:start w:val="1"/>
      <w:numFmt w:val="decimal"/>
      <w:suff w:val="space"/>
      <w:lvlText w:val="%1."/>
      <w:lvlJc w:val="left"/>
      <w:pPr>
        <w:ind w:left="538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F"/>
    <w:rsid w:val="002A7BDF"/>
    <w:rsid w:val="002F5EAF"/>
    <w:rsid w:val="00D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0F76-A00D-4DCE-9CB6-72EF1F2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A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2017-06-21T09:50:00Z</dcterms:created>
  <dcterms:modified xsi:type="dcterms:W3CDTF">2017-06-21T09:50:00Z</dcterms:modified>
</cp:coreProperties>
</file>