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6" w:type="dxa"/>
        <w:tblLook w:val="00A0" w:firstRow="1" w:lastRow="0" w:firstColumn="1" w:lastColumn="0" w:noHBand="0" w:noVBand="0"/>
      </w:tblPr>
      <w:tblGrid>
        <w:gridCol w:w="4503"/>
        <w:gridCol w:w="5953"/>
      </w:tblGrid>
      <w:tr w:rsidR="00CC38D6" w:rsidRPr="00BA65B9" w:rsidTr="00D46859">
        <w:tc>
          <w:tcPr>
            <w:tcW w:w="4503" w:type="dxa"/>
          </w:tcPr>
          <w:p w:rsidR="00CC38D6" w:rsidRPr="00BA65B9" w:rsidRDefault="00CC38D6" w:rsidP="00D46859">
            <w:pPr>
              <w:rPr>
                <w:szCs w:val="28"/>
              </w:rPr>
            </w:pPr>
          </w:p>
        </w:tc>
        <w:tc>
          <w:tcPr>
            <w:tcW w:w="5953" w:type="dxa"/>
          </w:tcPr>
          <w:p w:rsidR="00CC38D6" w:rsidRPr="00BA65B9" w:rsidRDefault="00CC38D6" w:rsidP="00D46859">
            <w:pPr>
              <w:jc w:val="center"/>
            </w:pPr>
          </w:p>
          <w:p w:rsidR="00CC38D6" w:rsidRPr="00BA65B9" w:rsidRDefault="00CC38D6" w:rsidP="00D46859">
            <w:pPr>
              <w:jc w:val="center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УТВЕРЖДАЮ</w:t>
            </w:r>
          </w:p>
          <w:p w:rsidR="00CC38D6" w:rsidRPr="00BA65B9" w:rsidRDefault="00CC38D6" w:rsidP="00D46859">
            <w:pPr>
              <w:jc w:val="center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участник конкурса</w:t>
            </w:r>
          </w:p>
          <w:p w:rsidR="00CC38D6" w:rsidRPr="00BA65B9" w:rsidRDefault="00CC38D6" w:rsidP="00D46859">
            <w:pPr>
              <w:jc w:val="center"/>
              <w:rPr>
                <w:sz w:val="28"/>
                <w:szCs w:val="28"/>
              </w:rPr>
            </w:pPr>
          </w:p>
          <w:p w:rsidR="00CC38D6" w:rsidRPr="00BA65B9" w:rsidRDefault="00CC38D6" w:rsidP="00D46859">
            <w:pPr>
              <w:jc w:val="center"/>
              <w:rPr>
                <w:bCs/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 xml:space="preserve"> </w:t>
            </w:r>
            <w:r w:rsidRPr="00BA65B9">
              <w:rPr>
                <w:bCs/>
                <w:sz w:val="28"/>
                <w:szCs w:val="28"/>
              </w:rPr>
              <w:t>____________________________</w:t>
            </w:r>
          </w:p>
          <w:p w:rsidR="00CC38D6" w:rsidRPr="00BA65B9" w:rsidRDefault="00CC38D6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 xml:space="preserve">(наименование полностью: </w:t>
            </w:r>
            <w:r w:rsidRPr="00BA65B9">
              <w:rPr>
                <w:bCs/>
              </w:rPr>
              <w:t>ИП/ИП глава КФХ/глава КХ</w:t>
            </w:r>
            <w:r w:rsidRPr="00BA65B9">
              <w:rPr>
                <w:bCs/>
                <w:sz w:val="20"/>
                <w:szCs w:val="20"/>
              </w:rPr>
              <w:t xml:space="preserve"> )</w:t>
            </w:r>
          </w:p>
          <w:p w:rsidR="00CC38D6" w:rsidRPr="00BA65B9" w:rsidRDefault="00CC38D6" w:rsidP="00D46859">
            <w:pPr>
              <w:jc w:val="center"/>
              <w:rPr>
                <w:bCs/>
                <w:sz w:val="20"/>
                <w:szCs w:val="20"/>
              </w:rPr>
            </w:pPr>
          </w:p>
          <w:p w:rsidR="00CC38D6" w:rsidRPr="00BA65B9" w:rsidRDefault="00CC38D6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____________________________________</w:t>
            </w:r>
          </w:p>
          <w:p w:rsidR="00CC38D6" w:rsidRPr="00BA65B9" w:rsidRDefault="00CC38D6" w:rsidP="00D46859">
            <w:pPr>
              <w:jc w:val="center"/>
              <w:rPr>
                <w:bCs/>
                <w:sz w:val="20"/>
                <w:szCs w:val="20"/>
              </w:rPr>
            </w:pPr>
            <w:r w:rsidRPr="00BA65B9">
              <w:rPr>
                <w:bCs/>
                <w:sz w:val="20"/>
                <w:szCs w:val="20"/>
              </w:rPr>
              <w:t>(подпись и расшифровка: Фамилия И.О.)</w:t>
            </w:r>
          </w:p>
          <w:p w:rsidR="00CC38D6" w:rsidRPr="00BA65B9" w:rsidRDefault="00CC38D6" w:rsidP="00D46859">
            <w:pPr>
              <w:rPr>
                <w:bCs/>
                <w:sz w:val="28"/>
                <w:szCs w:val="28"/>
              </w:rPr>
            </w:pPr>
          </w:p>
          <w:p w:rsidR="00CC38D6" w:rsidRPr="00BA65B9" w:rsidRDefault="00CC38D6" w:rsidP="00D46859">
            <w:pPr>
              <w:jc w:val="center"/>
              <w:rPr>
                <w:bCs/>
                <w:sz w:val="28"/>
                <w:szCs w:val="28"/>
              </w:rPr>
            </w:pPr>
            <w:r w:rsidRPr="00BA65B9">
              <w:rPr>
                <w:bCs/>
                <w:sz w:val="28"/>
                <w:szCs w:val="28"/>
              </w:rPr>
              <w:t xml:space="preserve"> «____»__________________ 20__ г.</w:t>
            </w:r>
          </w:p>
          <w:p w:rsidR="00CC38D6" w:rsidRPr="00BA65B9" w:rsidRDefault="00CC38D6" w:rsidP="00D46859">
            <w:pPr>
              <w:rPr>
                <w:bCs/>
              </w:rPr>
            </w:pPr>
            <w:r w:rsidRPr="00BA65B9">
              <w:rPr>
                <w:bCs/>
                <w:sz w:val="28"/>
                <w:szCs w:val="28"/>
              </w:rPr>
              <w:t xml:space="preserve">                        </w:t>
            </w:r>
            <w:r w:rsidRPr="00BA65B9">
              <w:rPr>
                <w:bCs/>
                <w:sz w:val="20"/>
                <w:szCs w:val="20"/>
              </w:rPr>
              <w:t>М.П.</w:t>
            </w:r>
            <w:r w:rsidRPr="00BA65B9">
              <w:rPr>
                <w:bCs/>
                <w:sz w:val="28"/>
                <w:szCs w:val="28"/>
              </w:rPr>
              <w:t xml:space="preserve"> </w:t>
            </w:r>
            <w:r w:rsidRPr="00BA65B9">
              <w:rPr>
                <w:bCs/>
                <w:sz w:val="20"/>
                <w:szCs w:val="20"/>
              </w:rPr>
              <w:t>(при наличии)</w:t>
            </w:r>
          </w:p>
        </w:tc>
      </w:tr>
      <w:tr w:rsidR="00CC38D6" w:rsidRPr="00BA65B9" w:rsidTr="00D46859">
        <w:tc>
          <w:tcPr>
            <w:tcW w:w="4503" w:type="dxa"/>
          </w:tcPr>
          <w:p w:rsidR="00CC38D6" w:rsidRPr="00BA65B9" w:rsidRDefault="00CC38D6" w:rsidP="00D46859">
            <w:pPr>
              <w:rPr>
                <w:szCs w:val="28"/>
              </w:rPr>
            </w:pPr>
          </w:p>
        </w:tc>
        <w:tc>
          <w:tcPr>
            <w:tcW w:w="5953" w:type="dxa"/>
          </w:tcPr>
          <w:p w:rsidR="00CC38D6" w:rsidRPr="00BA65B9" w:rsidRDefault="00CC38D6" w:rsidP="00D46859">
            <w:pPr>
              <w:jc w:val="center"/>
            </w:pPr>
          </w:p>
        </w:tc>
      </w:tr>
    </w:tbl>
    <w:p w:rsidR="00CC38D6" w:rsidRPr="00BA65B9" w:rsidRDefault="00CC38D6" w:rsidP="00CC38D6">
      <w:pPr>
        <w:jc w:val="center"/>
        <w:rPr>
          <w:b/>
          <w:sz w:val="72"/>
          <w:szCs w:val="72"/>
        </w:rPr>
      </w:pPr>
      <w:r w:rsidRPr="00BA65B9">
        <w:rPr>
          <w:b/>
          <w:sz w:val="72"/>
          <w:szCs w:val="72"/>
        </w:rPr>
        <w:t>БИЗНЕС-ПЛАН</w:t>
      </w:r>
    </w:p>
    <w:p w:rsidR="00CC38D6" w:rsidRPr="00BA65B9" w:rsidRDefault="00CC38D6" w:rsidP="00CC38D6">
      <w:pPr>
        <w:jc w:val="center"/>
        <w:rPr>
          <w:b/>
          <w:sz w:val="32"/>
          <w:szCs w:val="32"/>
        </w:rPr>
      </w:pPr>
      <w:r w:rsidRPr="00BA65B9">
        <w:rPr>
          <w:b/>
          <w:sz w:val="32"/>
          <w:szCs w:val="32"/>
        </w:rPr>
        <w:t>на развитие семейной фермы</w:t>
      </w:r>
    </w:p>
    <w:p w:rsidR="00CC38D6" w:rsidRPr="00BA65B9" w:rsidRDefault="00CC38D6" w:rsidP="00CC38D6">
      <w:pPr>
        <w:jc w:val="center"/>
        <w:rPr>
          <w:b/>
          <w:sz w:val="32"/>
          <w:szCs w:val="32"/>
        </w:rPr>
      </w:pPr>
    </w:p>
    <w:p w:rsidR="00CC38D6" w:rsidRPr="00BA65B9" w:rsidRDefault="00CC38D6" w:rsidP="00CC38D6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</w:p>
    <w:p w:rsidR="00CC38D6" w:rsidRPr="00BA65B9" w:rsidRDefault="00CC38D6" w:rsidP="00CC38D6">
      <w:pPr>
        <w:jc w:val="center"/>
      </w:pPr>
      <w:r w:rsidRPr="00BA65B9">
        <w:t>(наименование проекта)</w:t>
      </w:r>
    </w:p>
    <w:p w:rsidR="00CC38D6" w:rsidRPr="00BA65B9" w:rsidRDefault="00CC38D6" w:rsidP="00CC38D6">
      <w:pPr>
        <w:jc w:val="center"/>
        <w:rPr>
          <w:b/>
          <w:sz w:val="40"/>
          <w:szCs w:val="40"/>
        </w:rPr>
      </w:pPr>
    </w:p>
    <w:p w:rsidR="00CC38D6" w:rsidRPr="00BA65B9" w:rsidRDefault="00CC38D6" w:rsidP="00CC38D6">
      <w:pPr>
        <w:jc w:val="center"/>
        <w:rPr>
          <w:b/>
          <w:szCs w:val="28"/>
        </w:rPr>
      </w:pPr>
      <w:r w:rsidRPr="00BA65B9">
        <w:rPr>
          <w:b/>
          <w:szCs w:val="28"/>
        </w:rPr>
        <w:t>_________________________________</w:t>
      </w:r>
    </w:p>
    <w:p w:rsidR="00CC38D6" w:rsidRPr="00BA65B9" w:rsidRDefault="00CC38D6" w:rsidP="00CC38D6">
      <w:pPr>
        <w:jc w:val="center"/>
        <w:rPr>
          <w:szCs w:val="28"/>
        </w:rPr>
      </w:pPr>
      <w:r w:rsidRPr="00BA65B9">
        <w:rPr>
          <w:szCs w:val="28"/>
        </w:rPr>
        <w:t>(наименование населенного пункта)</w:t>
      </w:r>
    </w:p>
    <w:p w:rsidR="00CC38D6" w:rsidRPr="00BA65B9" w:rsidRDefault="00CC38D6" w:rsidP="00CC38D6">
      <w:pPr>
        <w:jc w:val="center"/>
        <w:rPr>
          <w:b/>
          <w:szCs w:val="28"/>
        </w:rPr>
      </w:pPr>
      <w:r w:rsidRPr="00BA65B9">
        <w:rPr>
          <w:b/>
          <w:szCs w:val="28"/>
        </w:rPr>
        <w:t>____________________________________________________</w:t>
      </w:r>
    </w:p>
    <w:p w:rsidR="00CC38D6" w:rsidRPr="00BA65B9" w:rsidRDefault="00CC38D6" w:rsidP="00CC38D6">
      <w:pPr>
        <w:jc w:val="center"/>
      </w:pPr>
      <w:r w:rsidRPr="00BA65B9">
        <w:rPr>
          <w:szCs w:val="28"/>
        </w:rPr>
        <w:t>(наименование муниципального района Ростовской области)</w:t>
      </w:r>
    </w:p>
    <w:p w:rsidR="00CC38D6" w:rsidRPr="00BA65B9" w:rsidRDefault="00CC38D6" w:rsidP="00CC38D6">
      <w:pPr>
        <w:jc w:val="center"/>
        <w:rPr>
          <w:b/>
        </w:rPr>
      </w:pPr>
    </w:p>
    <w:p w:rsidR="00CC38D6" w:rsidRPr="00BA65B9" w:rsidRDefault="00CC38D6" w:rsidP="00CC38D6">
      <w:pPr>
        <w:jc w:val="center"/>
        <w:rPr>
          <w:b/>
        </w:rPr>
      </w:pPr>
    </w:p>
    <w:p w:rsidR="00CC38D6" w:rsidRPr="00BA65B9" w:rsidRDefault="00CC38D6" w:rsidP="00CC38D6">
      <w:pPr>
        <w:jc w:val="center"/>
        <w:rPr>
          <w:b/>
        </w:rPr>
      </w:pPr>
    </w:p>
    <w:p w:rsidR="00CC38D6" w:rsidRPr="00BA65B9" w:rsidRDefault="00CC38D6" w:rsidP="00CC38D6">
      <w:pPr>
        <w:jc w:val="center"/>
        <w:rPr>
          <w:b/>
        </w:rPr>
      </w:pPr>
    </w:p>
    <w:p w:rsidR="00CC38D6" w:rsidRPr="00BA65B9" w:rsidRDefault="00CC38D6" w:rsidP="00CC38D6">
      <w:pPr>
        <w:rPr>
          <w:b/>
        </w:rPr>
      </w:pPr>
      <w:r w:rsidRPr="00BA65B9">
        <w:rPr>
          <w:b/>
        </w:rPr>
        <w:t>Подготовлен _________________________________________________</w:t>
      </w:r>
    </w:p>
    <w:p w:rsidR="00CC38D6" w:rsidRPr="00BA65B9" w:rsidRDefault="00CC38D6" w:rsidP="00CC38D6">
      <w:r w:rsidRPr="00BA65B9">
        <w:t xml:space="preserve">(наименование организации, оказавшей услуги по подготовке документа), </w:t>
      </w:r>
    </w:p>
    <w:p w:rsidR="00CC38D6" w:rsidRPr="00BA65B9" w:rsidRDefault="00CC38D6" w:rsidP="00CC38D6">
      <w:pPr>
        <w:rPr>
          <w:b/>
        </w:rPr>
      </w:pPr>
      <w:r w:rsidRPr="00BA65B9">
        <w:rPr>
          <w:b/>
        </w:rPr>
        <w:t>Ф.И.О. специалиста_______________________</w:t>
      </w:r>
    </w:p>
    <w:p w:rsidR="00CC38D6" w:rsidRPr="00BA65B9" w:rsidRDefault="00CC38D6" w:rsidP="00CC38D6">
      <w:pPr>
        <w:rPr>
          <w:b/>
        </w:rPr>
      </w:pPr>
      <w:r w:rsidRPr="00BA65B9">
        <w:rPr>
          <w:b/>
        </w:rPr>
        <w:t>Телефон_________________________________</w:t>
      </w:r>
    </w:p>
    <w:p w:rsidR="00CC38D6" w:rsidRPr="00BA65B9" w:rsidRDefault="00CC38D6" w:rsidP="00CC38D6">
      <w:pPr>
        <w:rPr>
          <w:b/>
        </w:rPr>
      </w:pPr>
    </w:p>
    <w:p w:rsidR="00CC38D6" w:rsidRPr="00BA65B9" w:rsidRDefault="00CC38D6" w:rsidP="00CC38D6">
      <w:pPr>
        <w:rPr>
          <w:b/>
        </w:rPr>
      </w:pPr>
    </w:p>
    <w:p w:rsidR="00CC38D6" w:rsidRPr="00BA65B9" w:rsidRDefault="00CC38D6" w:rsidP="00CC38D6">
      <w:pPr>
        <w:jc w:val="center"/>
        <w:rPr>
          <w:b/>
        </w:rPr>
      </w:pPr>
    </w:p>
    <w:p w:rsidR="00CC38D6" w:rsidRPr="00BA65B9" w:rsidRDefault="00CC38D6" w:rsidP="00CC38D6">
      <w:pPr>
        <w:jc w:val="center"/>
        <w:rPr>
          <w:b/>
          <w:sz w:val="28"/>
          <w:szCs w:val="28"/>
        </w:rPr>
      </w:pPr>
      <w:r w:rsidRPr="00BA65B9">
        <w:rPr>
          <w:b/>
          <w:sz w:val="28"/>
          <w:szCs w:val="28"/>
        </w:rPr>
        <w:t>20___г.</w:t>
      </w:r>
    </w:p>
    <w:p w:rsidR="00CC38D6" w:rsidRPr="00BA65B9" w:rsidRDefault="00CC38D6" w:rsidP="00CC38D6">
      <w:pPr>
        <w:pStyle w:val="1c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A65B9">
        <w:rPr>
          <w:rFonts w:ascii="Times New Roman" w:hAnsi="Times New Roman" w:cs="Times New Roman"/>
          <w:b/>
          <w:sz w:val="28"/>
          <w:szCs w:val="28"/>
          <w:lang w:eastAsia="en-US"/>
        </w:rPr>
        <w:br w:type="page"/>
      </w:r>
      <w:r w:rsidRPr="00BA65B9"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>СОДЕРЖАНИЕ</w:t>
      </w:r>
    </w:p>
    <w:p w:rsidR="00CC38D6" w:rsidRPr="00BA65B9" w:rsidRDefault="00CC38D6" w:rsidP="00CC38D6">
      <w:pPr>
        <w:pStyle w:val="1c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3"/>
        <w:gridCol w:w="1228"/>
      </w:tblGrid>
      <w:tr w:rsidR="00CC38D6" w:rsidRPr="00BA65B9" w:rsidTr="00D4685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a9"/>
              <w:ind w:left="0"/>
              <w:jc w:val="center"/>
              <w:rPr>
                <w:b/>
                <w:szCs w:val="28"/>
                <w:lang w:eastAsia="en-US"/>
              </w:rPr>
            </w:pPr>
            <w:r w:rsidRPr="00BA65B9">
              <w:rPr>
                <w:b/>
                <w:szCs w:val="28"/>
                <w:lang w:eastAsia="en-US"/>
              </w:rPr>
              <w:t>Наименование раздела</w:t>
            </w:r>
          </w:p>
          <w:p w:rsidR="00CC38D6" w:rsidRPr="00BA65B9" w:rsidRDefault="00CC38D6" w:rsidP="00D46859">
            <w:pPr>
              <w:pStyle w:val="a9"/>
              <w:ind w:left="0"/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a9"/>
              <w:ind w:left="0"/>
              <w:jc w:val="center"/>
              <w:rPr>
                <w:b/>
                <w:szCs w:val="28"/>
                <w:lang w:eastAsia="en-US"/>
              </w:rPr>
            </w:pPr>
            <w:r w:rsidRPr="00BA65B9">
              <w:rPr>
                <w:b/>
                <w:szCs w:val="28"/>
                <w:lang w:eastAsia="en-US"/>
              </w:rPr>
              <w:t>Стр.</w:t>
            </w:r>
          </w:p>
        </w:tc>
      </w:tr>
      <w:tr w:rsidR="00CC38D6" w:rsidRPr="00BA65B9" w:rsidTr="00D4685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a9"/>
              <w:ind w:left="0"/>
              <w:jc w:val="both"/>
              <w:rPr>
                <w:b/>
                <w:szCs w:val="28"/>
              </w:rPr>
            </w:pPr>
            <w:r w:rsidRPr="00BA65B9">
              <w:rPr>
                <w:b/>
                <w:szCs w:val="28"/>
              </w:rPr>
              <w:t xml:space="preserve">1. </w:t>
            </w:r>
            <w:r w:rsidRPr="00BA65B9">
              <w:rPr>
                <w:rFonts w:eastAsia="Calibri"/>
                <w:b/>
                <w:bCs/>
                <w:szCs w:val="28"/>
              </w:rPr>
              <w:t>ИНФОРМАЦИЯ ОБ ИНИЦИАТОРЕ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a9"/>
              <w:ind w:left="0"/>
              <w:jc w:val="center"/>
              <w:rPr>
                <w:b/>
                <w:szCs w:val="28"/>
                <w:lang w:eastAsia="en-US"/>
              </w:rPr>
            </w:pPr>
          </w:p>
        </w:tc>
      </w:tr>
      <w:tr w:rsidR="00CC38D6" w:rsidRPr="00BA65B9" w:rsidTr="00D4685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a9"/>
              <w:ind w:left="0"/>
              <w:jc w:val="both"/>
              <w:rPr>
                <w:rFonts w:eastAsia="Calibri"/>
                <w:b/>
                <w:bCs/>
                <w:szCs w:val="28"/>
              </w:rPr>
            </w:pPr>
            <w:r w:rsidRPr="00BA65B9">
              <w:rPr>
                <w:rFonts w:eastAsia="Calibri"/>
                <w:b/>
                <w:bCs/>
                <w:szCs w:val="28"/>
              </w:rPr>
              <w:t>2. РЕЗЮМЕ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a9"/>
              <w:ind w:left="0"/>
              <w:jc w:val="center"/>
              <w:rPr>
                <w:rFonts w:eastAsia="Calibri"/>
                <w:b/>
                <w:bCs/>
                <w:szCs w:val="28"/>
              </w:rPr>
            </w:pPr>
          </w:p>
        </w:tc>
      </w:tr>
      <w:tr w:rsidR="00CC38D6" w:rsidRPr="00BA65B9" w:rsidTr="00D4685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5B9">
              <w:rPr>
                <w:rFonts w:ascii="Times New Roman" w:hAnsi="Times New Roman" w:cs="Times New Roman"/>
                <w:b/>
                <w:sz w:val="28"/>
                <w:szCs w:val="28"/>
              </w:rPr>
              <w:t>3. ХАРАКТЕРИСТИКА УСЛОВИЙ ВЕДЕНИЯ ХОЗЯЙСТВЕННОЙ ДЕЯТЕЛЬНОСТИ</w:t>
            </w:r>
          </w:p>
          <w:p w:rsidR="00CC38D6" w:rsidRPr="00BA65B9" w:rsidRDefault="00CC38D6" w:rsidP="00D46859">
            <w:pPr>
              <w:pStyle w:val="a9"/>
              <w:ind w:left="0"/>
              <w:jc w:val="both"/>
              <w:rPr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a9"/>
              <w:ind w:left="0"/>
              <w:jc w:val="center"/>
              <w:rPr>
                <w:b/>
                <w:szCs w:val="28"/>
                <w:lang w:eastAsia="en-US"/>
              </w:rPr>
            </w:pPr>
          </w:p>
        </w:tc>
      </w:tr>
      <w:tr w:rsidR="00CC38D6" w:rsidRPr="00BA65B9" w:rsidTr="00D4685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5B9">
              <w:rPr>
                <w:rFonts w:ascii="Times New Roman" w:hAnsi="Times New Roman" w:cs="Times New Roman"/>
                <w:b/>
                <w:sz w:val="28"/>
                <w:szCs w:val="28"/>
              </w:rPr>
              <w:t>4. ОПИСАНИЕ ПРОДУКЦИИ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a9"/>
              <w:ind w:left="0"/>
              <w:jc w:val="center"/>
              <w:rPr>
                <w:b/>
                <w:szCs w:val="28"/>
              </w:rPr>
            </w:pPr>
          </w:p>
        </w:tc>
      </w:tr>
      <w:tr w:rsidR="00CC38D6" w:rsidRPr="00BA65B9" w:rsidTr="00D4685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5B9">
              <w:rPr>
                <w:rFonts w:ascii="Times New Roman" w:hAnsi="Times New Roman" w:cs="Times New Roman"/>
                <w:b/>
                <w:sz w:val="28"/>
                <w:szCs w:val="28"/>
              </w:rPr>
              <w:t>5. ПРОИЗВОДСТВЕННЫЙ ПЛАН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a9"/>
              <w:ind w:left="0"/>
              <w:jc w:val="center"/>
              <w:rPr>
                <w:b/>
                <w:szCs w:val="28"/>
              </w:rPr>
            </w:pPr>
          </w:p>
        </w:tc>
      </w:tr>
      <w:tr w:rsidR="00CC38D6" w:rsidRPr="00BA65B9" w:rsidTr="00D4685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  <w:rPr>
                <w:b/>
                <w:sz w:val="28"/>
                <w:szCs w:val="28"/>
              </w:rPr>
            </w:pPr>
            <w:r w:rsidRPr="00BA65B9">
              <w:rPr>
                <w:b/>
                <w:sz w:val="28"/>
                <w:szCs w:val="28"/>
              </w:rPr>
              <w:t>6. МАРКЕТИНГ И СБЫТ ПРОДУКЦИИ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a9"/>
              <w:ind w:left="0"/>
              <w:jc w:val="center"/>
              <w:rPr>
                <w:b/>
                <w:szCs w:val="28"/>
                <w:lang w:eastAsia="en-US"/>
              </w:rPr>
            </w:pPr>
          </w:p>
        </w:tc>
      </w:tr>
      <w:tr w:rsidR="00CC38D6" w:rsidRPr="00BA65B9" w:rsidTr="00D4685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5B9">
              <w:rPr>
                <w:rFonts w:ascii="Times New Roman" w:hAnsi="Times New Roman" w:cs="Times New Roman"/>
                <w:b/>
                <w:sz w:val="28"/>
                <w:szCs w:val="28"/>
              </w:rPr>
              <w:t>7. ОРГАНИЗАЦИОННЫЙ И КАЛЕНДАРНЫЙ ПЛАНЫ</w:t>
            </w:r>
          </w:p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5B9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РЕАЛИЗАЦИИ ПРОЕКТА</w:t>
            </w:r>
          </w:p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a9"/>
              <w:ind w:left="0"/>
              <w:jc w:val="center"/>
              <w:rPr>
                <w:b/>
                <w:szCs w:val="28"/>
                <w:lang w:eastAsia="en-US"/>
              </w:rPr>
            </w:pPr>
          </w:p>
        </w:tc>
      </w:tr>
      <w:tr w:rsidR="00CC38D6" w:rsidRPr="00BA65B9" w:rsidTr="00D4685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5B9">
              <w:rPr>
                <w:rFonts w:ascii="Times New Roman" w:hAnsi="Times New Roman" w:cs="Times New Roman"/>
                <w:b/>
                <w:sz w:val="28"/>
                <w:szCs w:val="28"/>
              </w:rPr>
              <w:t>8. ФИНАНСОВЫЙ ПЛАН РЕАЛИЗАЦИИ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a9"/>
              <w:ind w:left="0"/>
              <w:jc w:val="center"/>
              <w:rPr>
                <w:b/>
                <w:szCs w:val="28"/>
                <w:lang w:eastAsia="en-US"/>
              </w:rPr>
            </w:pPr>
          </w:p>
        </w:tc>
      </w:tr>
      <w:tr w:rsidR="00CC38D6" w:rsidRPr="00BA65B9" w:rsidTr="00D4685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5B9">
              <w:rPr>
                <w:rFonts w:ascii="Times New Roman" w:hAnsi="Times New Roman" w:cs="Times New Roman"/>
                <w:b/>
                <w:sz w:val="28"/>
                <w:szCs w:val="28"/>
              </w:rPr>
              <w:t>9. АНАЛИЗ РИСКОВ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a9"/>
              <w:ind w:left="0"/>
              <w:jc w:val="center"/>
              <w:rPr>
                <w:b/>
                <w:szCs w:val="28"/>
                <w:lang w:eastAsia="en-US"/>
              </w:rPr>
            </w:pPr>
          </w:p>
        </w:tc>
      </w:tr>
      <w:tr w:rsidR="00CC38D6" w:rsidRPr="00BA65B9" w:rsidTr="00D46859">
        <w:trPr>
          <w:trHeight w:val="953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5B9">
              <w:rPr>
                <w:rFonts w:ascii="Times New Roman" w:hAnsi="Times New Roman" w:cs="Times New Roman"/>
                <w:b/>
                <w:sz w:val="28"/>
                <w:szCs w:val="28"/>
              </w:rPr>
              <w:t>10. ПОТРЕБНОСТЬ В КРЕДИТНЫХ СРЕДСТВАХ И ИХ ЗАЛОГОВОЕ ОБЕСПЕЧЕНИЕ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a9"/>
              <w:ind w:left="0"/>
              <w:jc w:val="center"/>
              <w:rPr>
                <w:b/>
                <w:szCs w:val="28"/>
                <w:lang w:eastAsia="en-US"/>
              </w:rPr>
            </w:pPr>
          </w:p>
        </w:tc>
      </w:tr>
      <w:tr w:rsidR="00CC38D6" w:rsidRPr="00BA65B9" w:rsidTr="00D4685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5B9">
              <w:rPr>
                <w:rFonts w:ascii="Times New Roman" w:hAnsi="Times New Roman" w:cs="Times New Roman"/>
                <w:b/>
                <w:sz w:val="28"/>
                <w:szCs w:val="28"/>
              </w:rPr>
              <w:t>11. ГОСУДАРСТВЕННАЯ ПОДДЕРЖКА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a9"/>
              <w:ind w:left="0"/>
              <w:jc w:val="center"/>
              <w:rPr>
                <w:b/>
                <w:szCs w:val="28"/>
                <w:lang w:eastAsia="en-US"/>
              </w:rPr>
            </w:pPr>
          </w:p>
        </w:tc>
      </w:tr>
      <w:tr w:rsidR="00CC38D6" w:rsidRPr="00BA65B9" w:rsidTr="00D4685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rPr>
                <w:b/>
                <w:sz w:val="28"/>
                <w:szCs w:val="28"/>
              </w:rPr>
            </w:pPr>
            <w:r w:rsidRPr="00BA65B9">
              <w:rPr>
                <w:b/>
                <w:sz w:val="28"/>
                <w:szCs w:val="28"/>
              </w:rPr>
              <w:t>ПРИЛОЖЕНИЕ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a9"/>
              <w:ind w:left="0"/>
              <w:jc w:val="center"/>
              <w:rPr>
                <w:b/>
                <w:szCs w:val="28"/>
                <w:lang w:eastAsia="en-US"/>
              </w:rPr>
            </w:pPr>
          </w:p>
        </w:tc>
      </w:tr>
    </w:tbl>
    <w:p w:rsidR="00CC38D6" w:rsidRPr="00BA65B9" w:rsidRDefault="00CC38D6" w:rsidP="00CC38D6">
      <w:pPr>
        <w:pStyle w:val="1c"/>
        <w:spacing w:after="0" w:line="240" w:lineRule="auto"/>
        <w:ind w:left="0" w:firstLine="28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8D6" w:rsidRPr="00BA65B9" w:rsidRDefault="00CC38D6" w:rsidP="00CC38D6">
      <w:pPr>
        <w:pStyle w:val="1c"/>
        <w:spacing w:after="0" w:line="240" w:lineRule="auto"/>
        <w:ind w:left="0" w:firstLine="28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8D6" w:rsidRPr="00BA65B9" w:rsidRDefault="00CC38D6" w:rsidP="00CC38D6">
      <w:pPr>
        <w:pStyle w:val="1c"/>
        <w:spacing w:after="0" w:line="240" w:lineRule="auto"/>
        <w:ind w:left="426" w:firstLine="2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5B9">
        <w:rPr>
          <w:rFonts w:ascii="Times New Roman" w:hAnsi="Times New Roman" w:cs="Times New Roman"/>
          <w:b/>
          <w:sz w:val="28"/>
          <w:szCs w:val="28"/>
        </w:rPr>
        <w:t xml:space="preserve">Примечание. </w:t>
      </w:r>
    </w:p>
    <w:p w:rsidR="00CC38D6" w:rsidRPr="00BA65B9" w:rsidRDefault="00CC38D6" w:rsidP="00CC38D6">
      <w:pPr>
        <w:pStyle w:val="1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5B9">
        <w:rPr>
          <w:rFonts w:ascii="Times New Roman" w:hAnsi="Times New Roman" w:cs="Times New Roman"/>
          <w:sz w:val="28"/>
          <w:szCs w:val="28"/>
        </w:rPr>
        <w:t>Бизнес-план должен быть рассчитан, исходя из всех затрат на реализацию проекта, необходимых для организации хозяйственной деятельности:</w:t>
      </w:r>
    </w:p>
    <w:p w:rsidR="00CC38D6" w:rsidRPr="00BA65B9" w:rsidRDefault="00CC38D6" w:rsidP="00CC38D6">
      <w:pPr>
        <w:pStyle w:val="1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5B9">
        <w:rPr>
          <w:rFonts w:ascii="Times New Roman" w:hAnsi="Times New Roman" w:cs="Times New Roman"/>
          <w:sz w:val="28"/>
          <w:szCs w:val="28"/>
        </w:rPr>
        <w:t xml:space="preserve">капитальные вложения, в том числе за счет собственных средств без софинансирования за счет средств гранта на развитие семейных ферм; </w:t>
      </w:r>
    </w:p>
    <w:p w:rsidR="00CC38D6" w:rsidRPr="00BA65B9" w:rsidRDefault="00CC38D6" w:rsidP="00CC38D6">
      <w:pPr>
        <w:pStyle w:val="1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5B9">
        <w:rPr>
          <w:rFonts w:ascii="Times New Roman" w:hAnsi="Times New Roman" w:cs="Times New Roman"/>
          <w:sz w:val="28"/>
          <w:szCs w:val="28"/>
        </w:rPr>
        <w:t>оборотные средства на обеспечение производства.</w:t>
      </w:r>
    </w:p>
    <w:p w:rsidR="00CC38D6" w:rsidRPr="00BA65B9" w:rsidRDefault="00CC38D6" w:rsidP="00CC38D6">
      <w:pPr>
        <w:pStyle w:val="1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5B9">
        <w:rPr>
          <w:rFonts w:ascii="Times New Roman" w:hAnsi="Times New Roman" w:cs="Times New Roman"/>
          <w:sz w:val="28"/>
          <w:szCs w:val="28"/>
        </w:rPr>
        <w:t xml:space="preserve">Приведенные разделы бизнес-плана и информация по ним обязательны к заполнению. В случае, если проект не требует (не предусматривает) проведение соответствующих работ (мероприятий), данная информация отражается в соответствующем разделе. </w:t>
      </w:r>
    </w:p>
    <w:p w:rsidR="00CC38D6" w:rsidRPr="00BA65B9" w:rsidRDefault="00CC38D6" w:rsidP="00CC38D6">
      <w:pPr>
        <w:pStyle w:val="1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5B9">
        <w:rPr>
          <w:rFonts w:ascii="Times New Roman" w:hAnsi="Times New Roman" w:cs="Times New Roman"/>
          <w:sz w:val="28"/>
          <w:szCs w:val="28"/>
        </w:rPr>
        <w:t>На усмотрение участника конкурса в обязательные разделы бизнес-плана может быть добавлена дополнительная информация, а также добавлены дополнительные разделы бизнес-плана.</w:t>
      </w:r>
    </w:p>
    <w:p w:rsidR="00CC38D6" w:rsidRPr="00BA65B9" w:rsidRDefault="00CC38D6" w:rsidP="00CC38D6">
      <w:pPr>
        <w:pStyle w:val="1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5B9">
        <w:rPr>
          <w:rFonts w:ascii="Times New Roman" w:hAnsi="Times New Roman" w:cs="Times New Roman"/>
          <w:sz w:val="28"/>
          <w:szCs w:val="28"/>
        </w:rPr>
        <w:t xml:space="preserve">Минимальный период планирования – год получения гранта + не менее </w:t>
      </w:r>
      <w:r w:rsidRPr="00BA65B9">
        <w:rPr>
          <w:rFonts w:ascii="Times New Roman" w:hAnsi="Times New Roman" w:cs="Times New Roman"/>
          <w:sz w:val="28"/>
          <w:szCs w:val="28"/>
        </w:rPr>
        <w:br/>
        <w:t>5 лет. При планировании привлечения кредитных (заемных) средств минимальные период планирования – до года окупаемости проекта.</w:t>
      </w:r>
    </w:p>
    <w:p w:rsidR="00CC38D6" w:rsidRPr="00BA65B9" w:rsidRDefault="00CC38D6" w:rsidP="00CC38D6">
      <w:pPr>
        <w:pStyle w:val="1c"/>
        <w:tabs>
          <w:tab w:val="left" w:pos="11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5B9">
        <w:rPr>
          <w:rFonts w:ascii="Times New Roman" w:hAnsi="Times New Roman" w:cs="Times New Roman"/>
          <w:sz w:val="28"/>
          <w:szCs w:val="28"/>
        </w:rPr>
        <w:tab/>
      </w:r>
    </w:p>
    <w:p w:rsidR="00CC38D6" w:rsidRPr="00BA65B9" w:rsidRDefault="00CC38D6" w:rsidP="00CC38D6">
      <w:pPr>
        <w:pStyle w:val="1c"/>
        <w:tabs>
          <w:tab w:val="left" w:pos="11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38D6" w:rsidRPr="00BA65B9" w:rsidRDefault="00CC38D6" w:rsidP="00CC38D6">
      <w:pPr>
        <w:pStyle w:val="1c"/>
        <w:tabs>
          <w:tab w:val="left" w:pos="11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38D6" w:rsidRPr="00BA65B9" w:rsidRDefault="00CC38D6" w:rsidP="00CC38D6">
      <w:pPr>
        <w:pStyle w:val="1c"/>
        <w:tabs>
          <w:tab w:val="left" w:pos="11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38D6" w:rsidRPr="00BA65B9" w:rsidRDefault="00CC38D6" w:rsidP="00CC38D6">
      <w:pPr>
        <w:pStyle w:val="1c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5B9">
        <w:rPr>
          <w:rFonts w:ascii="Times New Roman" w:hAnsi="Times New Roman" w:cs="Times New Roman"/>
          <w:b/>
          <w:sz w:val="28"/>
          <w:szCs w:val="28"/>
        </w:rPr>
        <w:t>ИНФОРМАЦИЯ ОБ ИНИЦИАТОРЕ ПРОЕКТА</w:t>
      </w:r>
    </w:p>
    <w:p w:rsidR="00CC38D6" w:rsidRPr="00BA65B9" w:rsidRDefault="00CC38D6" w:rsidP="00CC38D6">
      <w:pPr>
        <w:pStyle w:val="1c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2"/>
        <w:gridCol w:w="6371"/>
        <w:gridCol w:w="2580"/>
      </w:tblGrid>
      <w:tr w:rsidR="00CC38D6" w:rsidRPr="00BA65B9" w:rsidTr="00D46859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8D6" w:rsidRPr="00BA65B9" w:rsidRDefault="00CC38D6" w:rsidP="00D46859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8D6" w:rsidRPr="00BA65B9" w:rsidRDefault="00CC38D6" w:rsidP="00D46859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b/>
                <w:sz w:val="26"/>
                <w:szCs w:val="26"/>
              </w:rPr>
              <w:t>Категория сведений</w:t>
            </w:r>
          </w:p>
          <w:p w:rsidR="00CC38D6" w:rsidRPr="00BA65B9" w:rsidRDefault="00CC38D6" w:rsidP="00D46859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Показатель</w:t>
            </w:r>
          </w:p>
        </w:tc>
      </w:tr>
      <w:tr w:rsidR="00CC38D6" w:rsidRPr="00BA65B9" w:rsidTr="00D46859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b/>
                <w:sz w:val="26"/>
                <w:szCs w:val="26"/>
              </w:rPr>
              <w:t>Сведения о заявителе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sz w:val="26"/>
                <w:szCs w:val="26"/>
              </w:rPr>
              <w:t>Отчество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sz w:val="26"/>
                <w:szCs w:val="26"/>
              </w:rPr>
              <w:t>Место рождения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sz w:val="26"/>
                <w:szCs w:val="26"/>
              </w:rPr>
              <w:t>Семейное положение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sz w:val="26"/>
                <w:szCs w:val="26"/>
              </w:rPr>
              <w:t>Количество детей в семье,</w:t>
            </w:r>
          </w:p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sz w:val="26"/>
                <w:szCs w:val="26"/>
              </w:rPr>
              <w:t>из них несовершеннолетних (не достигших 18-летнего возраста)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sz w:val="26"/>
                <w:szCs w:val="26"/>
              </w:rPr>
              <w:t>Образование участника конкурса:</w:t>
            </w:r>
          </w:p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sz w:val="26"/>
                <w:szCs w:val="26"/>
              </w:rPr>
              <w:t xml:space="preserve">специальность, </w:t>
            </w:r>
          </w:p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sz w:val="26"/>
                <w:szCs w:val="26"/>
              </w:rPr>
              <w:t xml:space="preserve">дата выдачи, № диплома, </w:t>
            </w:r>
          </w:p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sz w:val="26"/>
                <w:szCs w:val="26"/>
              </w:rPr>
              <w:t>наименование учебного заведения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sz w:val="26"/>
                <w:szCs w:val="26"/>
              </w:rPr>
              <w:t>Опыт работы в сельскохозяйственном производстве (кроме ведения ЛПХ):специальность / стаж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b/>
                <w:sz w:val="26"/>
                <w:szCs w:val="26"/>
              </w:rPr>
              <w:t>Гражданство участника конкурса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b/>
                <w:sz w:val="26"/>
                <w:szCs w:val="26"/>
              </w:rPr>
              <w:t>Данные документа, удостоверяющего личность участника конкурса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sz w:val="26"/>
                <w:szCs w:val="26"/>
              </w:rPr>
              <w:t>паспорт</w:t>
            </w:r>
          </w:p>
        </w:tc>
      </w:tr>
      <w:tr w:rsidR="00CC38D6" w:rsidRPr="00BA65B9" w:rsidTr="00D46859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sz w:val="26"/>
                <w:szCs w:val="26"/>
              </w:rPr>
              <w:t>Серия, номер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sz w:val="26"/>
                <w:szCs w:val="26"/>
              </w:rPr>
              <w:t>Дата выдачи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8D6" w:rsidRPr="00BA65B9" w:rsidTr="00D46859">
        <w:trPr>
          <w:trHeight w:val="400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sz w:val="26"/>
                <w:szCs w:val="26"/>
              </w:rPr>
              <w:t>Кем выдан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b/>
                <w:sz w:val="26"/>
                <w:szCs w:val="26"/>
              </w:rPr>
              <w:t>Фактическое место проживания в Российской Федерации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sz w:val="26"/>
                <w:szCs w:val="26"/>
              </w:rPr>
              <w:t>Субъект Российской Федерации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муниципального образования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sz w:val="26"/>
                <w:szCs w:val="26"/>
              </w:rPr>
              <w:t>Номер дома (домовладения)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sz w:val="26"/>
                <w:szCs w:val="26"/>
              </w:rPr>
              <w:t>Номер квартиры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b/>
                <w:sz w:val="26"/>
                <w:szCs w:val="26"/>
              </w:rPr>
              <w:t>Контактные данные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sz w:val="26"/>
                <w:szCs w:val="26"/>
              </w:rPr>
              <w:t>Номер телефона/адрес электронной почты участника конкурса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sz w:val="26"/>
                <w:szCs w:val="26"/>
              </w:rPr>
              <w:t>Номер телефона бухгалтера/ адрес электронной почты бухгалтера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sz w:val="26"/>
                <w:szCs w:val="26"/>
              </w:rPr>
              <w:t>Номер телефона/ адрес электронной почты разработчика бизнес-плана  участника конкурса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A65B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b/>
                <w:sz w:val="26"/>
                <w:szCs w:val="26"/>
              </w:rPr>
              <w:t>Сведения об ИП / крестьянском (фермерском) хозяйстве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sz w:val="26"/>
                <w:szCs w:val="26"/>
              </w:rPr>
              <w:t>ОГРНИП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sz w:val="26"/>
                <w:szCs w:val="26"/>
              </w:rPr>
              <w:t xml:space="preserve">Дата регистрации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sz w:val="26"/>
                <w:szCs w:val="26"/>
              </w:rPr>
              <w:t>Основной вид деятельности по ОКВЭД с расшифровкой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b/>
                <w:sz w:val="26"/>
                <w:szCs w:val="26"/>
              </w:rPr>
              <w:t>Фактическое местонахождение хозяйства</w:t>
            </w:r>
          </w:p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i/>
                <w:sz w:val="26"/>
                <w:szCs w:val="26"/>
              </w:rPr>
              <w:t>(действующее / планируемое)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sz w:val="26"/>
                <w:szCs w:val="26"/>
              </w:rPr>
              <w:t>Субъект Российской Федерации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муниципального образования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sz w:val="26"/>
                <w:szCs w:val="26"/>
              </w:rPr>
              <w:t xml:space="preserve">Номер постройки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sz w:val="26"/>
                <w:szCs w:val="26"/>
              </w:rPr>
              <w:t>Кадастровые номера объектов недвижимости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sz w:val="26"/>
                <w:szCs w:val="26"/>
              </w:rPr>
              <w:t>Постройки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65B9">
              <w:rPr>
                <w:rFonts w:ascii="Times New Roman" w:hAnsi="Times New Roman" w:cs="Times New Roman"/>
                <w:sz w:val="26"/>
                <w:szCs w:val="26"/>
              </w:rPr>
              <w:t>Земельные участки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rPr>
                <w:b/>
                <w:bCs/>
                <w:sz w:val="26"/>
                <w:szCs w:val="26"/>
                <w:lang w:val="en-US"/>
              </w:rPr>
            </w:pPr>
            <w:r w:rsidRPr="00BA65B9">
              <w:rPr>
                <w:b/>
                <w:bCs/>
                <w:sz w:val="26"/>
                <w:szCs w:val="26"/>
              </w:rPr>
              <w:t>VII</w:t>
            </w:r>
            <w:r w:rsidRPr="00BA65B9">
              <w:rPr>
                <w:b/>
                <w:bCs/>
                <w:sz w:val="26"/>
                <w:szCs w:val="26"/>
                <w:lang w:val="en-US"/>
              </w:rPr>
              <w:t>I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jc w:val="both"/>
              <w:rPr>
                <w:bCs/>
                <w:sz w:val="26"/>
                <w:szCs w:val="26"/>
              </w:rPr>
            </w:pPr>
            <w:r w:rsidRPr="00BA65B9">
              <w:rPr>
                <w:b/>
                <w:bCs/>
                <w:sz w:val="26"/>
                <w:szCs w:val="26"/>
              </w:rPr>
              <w:t>Количество членов КФХ, включая главу КФХ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jc w:val="center"/>
              <w:rPr>
                <w:bCs/>
                <w:sz w:val="26"/>
                <w:szCs w:val="26"/>
              </w:rPr>
            </w:pPr>
            <w:r w:rsidRPr="00BA65B9">
              <w:rPr>
                <w:bCs/>
                <w:sz w:val="26"/>
                <w:szCs w:val="26"/>
              </w:rPr>
              <w:t>в том числе родственники (степень родства, Ф.И.О.):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sz w:val="26"/>
                <w:szCs w:val="26"/>
              </w:rPr>
            </w:pPr>
            <w:r w:rsidRPr="00BA65B9">
              <w:rPr>
                <w:b/>
                <w:bCs/>
                <w:sz w:val="26"/>
                <w:szCs w:val="26"/>
              </w:rPr>
              <w:t>IX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rPr>
                <w:b/>
                <w:bCs/>
                <w:sz w:val="26"/>
                <w:szCs w:val="26"/>
              </w:rPr>
            </w:pPr>
            <w:r w:rsidRPr="00BA65B9">
              <w:rPr>
                <w:b/>
                <w:bCs/>
                <w:sz w:val="26"/>
                <w:szCs w:val="26"/>
              </w:rPr>
              <w:t>Основные показатели бизнес-плана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eastAsia="Calibri" w:hAnsi="Times New Roman" w:cs="Calibri"/>
                <w:b/>
                <w:bCs/>
                <w:sz w:val="26"/>
                <w:szCs w:val="26"/>
              </w:rPr>
            </w:pPr>
          </w:p>
        </w:tc>
      </w:tr>
      <w:tr w:rsidR="00CC38D6" w:rsidRPr="00BA65B9" w:rsidTr="00D46859">
        <w:trPr>
          <w:trHeight w:val="609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rPr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rPr>
                <w:szCs w:val="26"/>
              </w:rPr>
            </w:pPr>
            <w:r w:rsidRPr="00BA65B9">
              <w:rPr>
                <w:szCs w:val="26"/>
              </w:rPr>
              <w:t>Общая стоимость реализации мероприятий по развитию семейной фермы, согласно бизнес-плана (тыс.руб.)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C38D6" w:rsidRPr="00BA65B9" w:rsidTr="00D46859">
        <w:trPr>
          <w:trHeight w:val="339"/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rPr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jc w:val="right"/>
              <w:rPr>
                <w:szCs w:val="26"/>
              </w:rPr>
            </w:pPr>
            <w:r w:rsidRPr="00BA65B9">
              <w:rPr>
                <w:szCs w:val="26"/>
              </w:rPr>
              <w:t>в том числе: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rPr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jc w:val="right"/>
              <w:rPr>
                <w:szCs w:val="26"/>
              </w:rPr>
            </w:pPr>
            <w:r w:rsidRPr="00BA65B9">
              <w:rPr>
                <w:szCs w:val="26"/>
              </w:rPr>
              <w:t>собственные средства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rPr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jc w:val="right"/>
              <w:rPr>
                <w:szCs w:val="26"/>
              </w:rPr>
            </w:pPr>
            <w:r w:rsidRPr="00BA65B9">
              <w:rPr>
                <w:szCs w:val="26"/>
              </w:rPr>
              <w:t>заемные средства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rPr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8D6" w:rsidRPr="00BA65B9" w:rsidRDefault="00CC38D6" w:rsidP="00D46859">
            <w:pPr>
              <w:jc w:val="right"/>
              <w:rPr>
                <w:szCs w:val="26"/>
              </w:rPr>
            </w:pPr>
            <w:r w:rsidRPr="00BA65B9">
              <w:rPr>
                <w:szCs w:val="26"/>
              </w:rPr>
              <w:t>средства гранта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rPr>
                <w:szCs w:val="26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jc w:val="right"/>
              <w:rPr>
                <w:szCs w:val="26"/>
              </w:rPr>
            </w:pPr>
            <w:r w:rsidRPr="00BA65B9">
              <w:rPr>
                <w:szCs w:val="26"/>
              </w:rPr>
              <w:t>средства областного бюджета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8D6" w:rsidRPr="00BA65B9" w:rsidRDefault="00CC38D6" w:rsidP="00D46859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CC38D6" w:rsidRPr="00BA65B9" w:rsidRDefault="00CC38D6" w:rsidP="00CC38D6">
      <w:pPr>
        <w:rPr>
          <w:sz w:val="28"/>
          <w:szCs w:val="28"/>
        </w:rPr>
      </w:pPr>
    </w:p>
    <w:p w:rsidR="00CC38D6" w:rsidRPr="00BA65B9" w:rsidRDefault="00CC38D6" w:rsidP="00CC38D6">
      <w:pPr>
        <w:rPr>
          <w:sz w:val="28"/>
          <w:szCs w:val="28"/>
        </w:rPr>
      </w:pPr>
      <w:r w:rsidRPr="00BA65B9">
        <w:rPr>
          <w:sz w:val="28"/>
          <w:szCs w:val="28"/>
        </w:rPr>
        <w:t xml:space="preserve">Участник конкурса  </w:t>
      </w:r>
    </w:p>
    <w:p w:rsidR="00CC38D6" w:rsidRPr="00BA65B9" w:rsidRDefault="00CC38D6" w:rsidP="00CC38D6">
      <w:pPr>
        <w:rPr>
          <w:bCs/>
          <w:sz w:val="28"/>
          <w:szCs w:val="28"/>
        </w:rPr>
      </w:pPr>
      <w:r w:rsidRPr="00BA65B9">
        <w:rPr>
          <w:sz w:val="28"/>
          <w:szCs w:val="28"/>
        </w:rPr>
        <w:t xml:space="preserve">_______________________    </w:t>
      </w:r>
      <w:r w:rsidRPr="00BA65B9">
        <w:rPr>
          <w:bCs/>
          <w:sz w:val="28"/>
          <w:szCs w:val="28"/>
        </w:rPr>
        <w:t>________________   ___________________________</w:t>
      </w:r>
    </w:p>
    <w:p w:rsidR="00CC38D6" w:rsidRPr="00BA65B9" w:rsidRDefault="00CC38D6" w:rsidP="00CC38D6">
      <w:pPr>
        <w:rPr>
          <w:bCs/>
        </w:rPr>
      </w:pPr>
      <w:r w:rsidRPr="00BA65B9">
        <w:rPr>
          <w:bCs/>
        </w:rPr>
        <w:t xml:space="preserve">  (ИП/ИП глава КФХ/глава КХ)                    (подпись)                         (расшифровка подписи Ф.И.О.)</w:t>
      </w:r>
    </w:p>
    <w:p w:rsidR="00CC38D6" w:rsidRPr="00BA65B9" w:rsidRDefault="00CC38D6" w:rsidP="00CC38D6">
      <w:pPr>
        <w:rPr>
          <w:bCs/>
          <w:sz w:val="28"/>
          <w:szCs w:val="28"/>
        </w:rPr>
      </w:pPr>
      <w:r w:rsidRPr="00BA65B9">
        <w:rPr>
          <w:bCs/>
          <w:sz w:val="28"/>
          <w:szCs w:val="28"/>
        </w:rPr>
        <w:t xml:space="preserve"> </w:t>
      </w:r>
      <w:r w:rsidRPr="00BA65B9">
        <w:rPr>
          <w:bCs/>
          <w:sz w:val="28"/>
          <w:szCs w:val="28"/>
        </w:rPr>
        <w:tab/>
        <w:t>«____»__________________ 20___г.</w:t>
      </w:r>
    </w:p>
    <w:p w:rsidR="00CC38D6" w:rsidRPr="00BA65B9" w:rsidRDefault="00CC38D6" w:rsidP="00CC38D6">
      <w:pPr>
        <w:pStyle w:val="1c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A65B9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Pr="00BA65B9">
        <w:rPr>
          <w:rFonts w:ascii="Times New Roman" w:hAnsi="Times New Roman" w:cs="Times New Roman"/>
          <w:bCs/>
          <w:sz w:val="28"/>
          <w:szCs w:val="28"/>
        </w:rPr>
        <w:tab/>
      </w:r>
      <w:r w:rsidRPr="00BA65B9">
        <w:rPr>
          <w:rFonts w:ascii="Times New Roman" w:hAnsi="Times New Roman" w:cs="Times New Roman"/>
          <w:bCs/>
          <w:sz w:val="28"/>
          <w:szCs w:val="28"/>
        </w:rPr>
        <w:tab/>
      </w:r>
    </w:p>
    <w:p w:rsidR="00CC38D6" w:rsidRPr="00BA65B9" w:rsidRDefault="00CC38D6" w:rsidP="00CC38D6">
      <w:pPr>
        <w:pStyle w:val="1c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  <w:r w:rsidRPr="00BA65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65B9">
        <w:rPr>
          <w:rFonts w:ascii="Times New Roman" w:hAnsi="Times New Roman" w:cs="Times New Roman"/>
          <w:bCs/>
          <w:sz w:val="24"/>
          <w:szCs w:val="28"/>
        </w:rPr>
        <w:t>М.П. (при наличии)</w:t>
      </w:r>
    </w:p>
    <w:p w:rsidR="00CC38D6" w:rsidRPr="00BA65B9" w:rsidRDefault="00CC38D6" w:rsidP="00CC38D6">
      <w:pPr>
        <w:pStyle w:val="1c"/>
        <w:numPr>
          <w:ilvl w:val="0"/>
          <w:numId w:val="7"/>
        </w:numPr>
        <w:spacing w:after="0" w:line="240" w:lineRule="auto"/>
        <w:ind w:left="0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5B9">
        <w:rPr>
          <w:rFonts w:ascii="Times New Roman" w:hAnsi="Times New Roman" w:cs="Times New Roman"/>
          <w:sz w:val="28"/>
          <w:szCs w:val="28"/>
        </w:rPr>
        <w:br w:type="page"/>
      </w:r>
      <w:r w:rsidRPr="00BA65B9">
        <w:rPr>
          <w:rFonts w:ascii="Times New Roman" w:hAnsi="Times New Roman" w:cs="Times New Roman"/>
          <w:b/>
          <w:sz w:val="28"/>
          <w:szCs w:val="28"/>
        </w:rPr>
        <w:lastRenderedPageBreak/>
        <w:t>РЕЗЮМЕ ПРОЕКТА</w:t>
      </w:r>
    </w:p>
    <w:p w:rsidR="00CC38D6" w:rsidRPr="00BA65B9" w:rsidRDefault="00CC38D6" w:rsidP="00CC38D6">
      <w:pPr>
        <w:pStyle w:val="1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38D6" w:rsidRPr="00BA65B9" w:rsidRDefault="00CC38D6" w:rsidP="00CC38D6">
      <w:pPr>
        <w:pStyle w:val="1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5B9">
        <w:rPr>
          <w:rFonts w:ascii="Times New Roman" w:hAnsi="Times New Roman" w:cs="Times New Roman"/>
          <w:sz w:val="28"/>
          <w:szCs w:val="28"/>
        </w:rPr>
        <w:t>2.1. Цель проекта.</w:t>
      </w:r>
    </w:p>
    <w:p w:rsidR="00CC38D6" w:rsidRPr="00BA65B9" w:rsidRDefault="00CC38D6" w:rsidP="00CC38D6">
      <w:pPr>
        <w:pStyle w:val="1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5B9">
        <w:rPr>
          <w:rFonts w:ascii="Times New Roman" w:hAnsi="Times New Roman" w:cs="Times New Roman"/>
          <w:sz w:val="28"/>
          <w:szCs w:val="28"/>
        </w:rPr>
        <w:t>(Например, Цель проекта: разведение крупного рогатого скота молочного направления (до 50 голов).</w:t>
      </w:r>
    </w:p>
    <w:p w:rsidR="00CC38D6" w:rsidRPr="00BA65B9" w:rsidRDefault="00CC38D6" w:rsidP="00CC38D6">
      <w:pPr>
        <w:pStyle w:val="1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5B9">
        <w:rPr>
          <w:rFonts w:ascii="Times New Roman" w:hAnsi="Times New Roman" w:cs="Times New Roman"/>
          <w:sz w:val="28"/>
          <w:szCs w:val="28"/>
        </w:rPr>
        <w:t>2.2. Задачи проекта.</w:t>
      </w:r>
    </w:p>
    <w:p w:rsidR="00CC38D6" w:rsidRPr="00BA65B9" w:rsidRDefault="00CC38D6" w:rsidP="00CC38D6">
      <w:pPr>
        <w:pStyle w:val="1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5B9">
        <w:rPr>
          <w:rFonts w:ascii="Times New Roman" w:hAnsi="Times New Roman" w:cs="Times New Roman"/>
          <w:sz w:val="28"/>
          <w:szCs w:val="28"/>
        </w:rPr>
        <w:t>2.3. Краткая характеристика проекта. Разрабатываемый бизнес-проект для участия в конкурсе на получение гранта на развитие семейных ферм должен соответствовать постановлению Правительства Ростовской области</w:t>
      </w:r>
      <w:r w:rsidRPr="00BA65B9">
        <w:rPr>
          <w:rFonts w:ascii="Times New Roman" w:hAnsi="Times New Roman" w:cs="Times New Roman"/>
          <w:sz w:val="28"/>
          <w:szCs w:val="28"/>
        </w:rPr>
        <w:br/>
        <w:t>от 21.03.2022 № 199 «О Порядке предоставления субсидии на стимулирование развития приоритетных подотраслей агропромышленного комплекса и развитие малых форм хозяйствования в целях предоставления грантов на развитие семейных ферм».</w:t>
      </w:r>
    </w:p>
    <w:p w:rsidR="00CC38D6" w:rsidRPr="00BA65B9" w:rsidRDefault="00CC38D6" w:rsidP="00CC38D6">
      <w:pPr>
        <w:pStyle w:val="1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5B9">
        <w:rPr>
          <w:rFonts w:ascii="Times New Roman" w:hAnsi="Times New Roman" w:cs="Times New Roman"/>
          <w:sz w:val="28"/>
          <w:szCs w:val="28"/>
        </w:rPr>
        <w:t>В случае, если содержание проекта предусматривает работы капитального характера, необходимо указать: реконструкция, новое строительство, капитальный ремонт, переустройство производственных и складских зданий, помещений, пристроек, сетей, заграждений и сооружений, расположенных</w:t>
      </w:r>
      <w:r w:rsidRPr="00BA65B9">
        <w:rPr>
          <w:rFonts w:ascii="Times New Roman" w:hAnsi="Times New Roman" w:cs="Times New Roman"/>
          <w:sz w:val="28"/>
          <w:szCs w:val="28"/>
        </w:rPr>
        <w:br/>
        <w:t>на территории Ростовской области, необходимых для производства, хранения</w:t>
      </w:r>
      <w:r w:rsidRPr="00BA65B9">
        <w:rPr>
          <w:rFonts w:ascii="Times New Roman" w:hAnsi="Times New Roman" w:cs="Times New Roman"/>
          <w:sz w:val="28"/>
          <w:szCs w:val="28"/>
        </w:rPr>
        <w:br/>
        <w:t>и переработки сельскохозяйственной продукции и т.д.</w:t>
      </w:r>
    </w:p>
    <w:p w:rsidR="00CC38D6" w:rsidRPr="00BA65B9" w:rsidRDefault="00CC38D6" w:rsidP="00CC38D6">
      <w:pPr>
        <w:pStyle w:val="1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38D6" w:rsidRPr="00BA65B9" w:rsidRDefault="00CC38D6" w:rsidP="00CC38D6">
      <w:pPr>
        <w:pStyle w:val="1c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5B9">
        <w:rPr>
          <w:rFonts w:ascii="Times New Roman" w:hAnsi="Times New Roman" w:cs="Times New Roman"/>
          <w:b/>
          <w:sz w:val="28"/>
          <w:szCs w:val="28"/>
        </w:rPr>
        <w:t>ХАРАКТЕРИСТИКА ИМУЩЕСТВА ДЛЯ ВЕДЕНИЯ  ХОЗЯЙСТВЕННОЙ ДЕЯТЕЛЬНОСТИ</w:t>
      </w:r>
    </w:p>
    <w:p w:rsidR="00CC38D6" w:rsidRPr="00BA65B9" w:rsidRDefault="00CC38D6" w:rsidP="00CC38D6">
      <w:pPr>
        <w:pStyle w:val="1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38D6" w:rsidRPr="00BA65B9" w:rsidRDefault="00CC38D6" w:rsidP="00CC38D6">
      <w:pPr>
        <w:pStyle w:val="1c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5B9">
        <w:rPr>
          <w:rFonts w:ascii="Times New Roman" w:hAnsi="Times New Roman" w:cs="Times New Roman"/>
          <w:b/>
          <w:sz w:val="28"/>
          <w:szCs w:val="28"/>
        </w:rPr>
        <w:t>3.1. Земельные участки.</w:t>
      </w:r>
    </w:p>
    <w:p w:rsidR="00CC38D6" w:rsidRPr="00BA65B9" w:rsidRDefault="00CC38D6" w:rsidP="00CC38D6">
      <w:pPr>
        <w:pStyle w:val="1c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10"/>
          <w:szCs w:val="10"/>
        </w:rPr>
      </w:pPr>
    </w:p>
    <w:p w:rsidR="00CC38D6" w:rsidRPr="00BA65B9" w:rsidRDefault="00CC38D6" w:rsidP="00CC38D6">
      <w:pPr>
        <w:pStyle w:val="1c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5B9">
        <w:rPr>
          <w:rFonts w:ascii="Times New Roman" w:hAnsi="Times New Roman" w:cs="Times New Roman"/>
          <w:b/>
          <w:sz w:val="24"/>
          <w:szCs w:val="24"/>
        </w:rPr>
        <w:t xml:space="preserve">3.1.1. Имеющееся в наличии </w:t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993"/>
        <w:gridCol w:w="994"/>
        <w:gridCol w:w="851"/>
        <w:gridCol w:w="850"/>
        <w:gridCol w:w="850"/>
        <w:gridCol w:w="1134"/>
        <w:gridCol w:w="992"/>
        <w:gridCol w:w="850"/>
        <w:gridCol w:w="851"/>
      </w:tblGrid>
      <w:tr w:rsidR="00CC38D6" w:rsidRPr="00BA65B9" w:rsidTr="00D46859">
        <w:trPr>
          <w:cantSplit/>
          <w:trHeight w:val="2055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65B9">
              <w:rPr>
                <w:rFonts w:ascii="Times New Roman" w:hAnsi="Times New Roman" w:cs="Times New Roman"/>
                <w:lang w:eastAsia="ru-RU"/>
              </w:rPr>
              <w:t xml:space="preserve">Категория* </w:t>
            </w:r>
          </w:p>
          <w:p w:rsidR="00CC38D6" w:rsidRPr="00BA65B9" w:rsidRDefault="00CC38D6" w:rsidP="00D46859">
            <w:pPr>
              <w:pStyle w:val="1c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65B9">
              <w:rPr>
                <w:rFonts w:ascii="Times New Roman" w:hAnsi="Times New Roman" w:cs="Times New Roman"/>
                <w:lang w:eastAsia="ru-RU"/>
              </w:rPr>
              <w:t>з/у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65B9">
              <w:rPr>
                <w:rFonts w:ascii="Times New Roman" w:hAnsi="Times New Roman" w:cs="Times New Roman"/>
                <w:lang w:eastAsia="ru-RU"/>
              </w:rPr>
              <w:t>вид **</w:t>
            </w:r>
          </w:p>
          <w:p w:rsidR="00CC38D6" w:rsidRPr="00BA65B9" w:rsidRDefault="00CC38D6" w:rsidP="00D46859">
            <w:pPr>
              <w:pStyle w:val="1c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65B9">
              <w:rPr>
                <w:rFonts w:ascii="Times New Roman" w:hAnsi="Times New Roman" w:cs="Times New Roman"/>
                <w:lang w:eastAsia="ru-RU"/>
              </w:rPr>
              <w:t xml:space="preserve">разрешенного </w:t>
            </w:r>
          </w:p>
          <w:p w:rsidR="00CC38D6" w:rsidRPr="00BA65B9" w:rsidRDefault="00CC38D6" w:rsidP="00D46859">
            <w:pPr>
              <w:pStyle w:val="1c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65B9">
              <w:rPr>
                <w:rFonts w:ascii="Times New Roman" w:hAnsi="Times New Roman" w:cs="Times New Roman"/>
                <w:lang w:eastAsia="ru-RU"/>
              </w:rPr>
              <w:t>использования з/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65B9">
              <w:rPr>
                <w:rFonts w:ascii="Times New Roman" w:hAnsi="Times New Roman" w:cs="Times New Roman"/>
                <w:lang w:eastAsia="ru-RU"/>
              </w:rPr>
              <w:t>Кадастровый номер з/у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65B9">
              <w:rPr>
                <w:rFonts w:ascii="Times New Roman" w:hAnsi="Times New Roman" w:cs="Times New Roman"/>
                <w:lang w:eastAsia="ru-RU"/>
              </w:rPr>
              <w:t>Площадь</w:t>
            </w:r>
          </w:p>
          <w:p w:rsidR="00CC38D6" w:rsidRPr="00BA65B9" w:rsidRDefault="00CC38D6" w:rsidP="00D46859">
            <w:pPr>
              <w:pStyle w:val="1c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65B9">
              <w:rPr>
                <w:rFonts w:ascii="Times New Roman" w:hAnsi="Times New Roman" w:cs="Times New Roman"/>
                <w:lang w:eastAsia="ru-RU"/>
              </w:rPr>
              <w:t>з/у, га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65B9">
              <w:rPr>
                <w:rFonts w:ascii="Times New Roman" w:hAnsi="Times New Roman" w:cs="Times New Roman"/>
                <w:lang w:eastAsia="ru-RU"/>
              </w:rPr>
              <w:t>Место расположения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65B9">
              <w:rPr>
                <w:rFonts w:ascii="Times New Roman" w:hAnsi="Times New Roman" w:cs="Times New Roman"/>
                <w:lang w:eastAsia="ru-RU"/>
              </w:rPr>
              <w:t>Вид права пользования з/у</w:t>
            </w:r>
          </w:p>
          <w:p w:rsidR="00CC38D6" w:rsidRPr="00BA65B9" w:rsidRDefault="00CC38D6" w:rsidP="00D46859">
            <w:pPr>
              <w:pStyle w:val="1c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A65B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(аренда, собственность, безвозмездное пользование)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65B9">
              <w:rPr>
                <w:rFonts w:ascii="Times New Roman" w:hAnsi="Times New Roman" w:cs="Times New Roman"/>
                <w:lang w:eastAsia="ru-RU"/>
              </w:rPr>
              <w:t xml:space="preserve">Реквизиты свидетельства права собственности на землю </w:t>
            </w:r>
            <w:r w:rsidRPr="00BA65B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(выписки из Единого государственного реестра недвижимости)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65B9">
              <w:rPr>
                <w:rFonts w:ascii="Times New Roman" w:hAnsi="Times New Roman" w:cs="Times New Roman"/>
                <w:lang w:eastAsia="ru-RU"/>
              </w:rPr>
              <w:t>Реквизиты договора аренды земли</w:t>
            </w:r>
          </w:p>
          <w:p w:rsidR="00CC38D6" w:rsidRPr="00BA65B9" w:rsidRDefault="00CC38D6" w:rsidP="00D46859">
            <w:pPr>
              <w:pStyle w:val="1c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65B9">
              <w:rPr>
                <w:rFonts w:ascii="Times New Roman" w:hAnsi="Times New Roman" w:cs="Times New Roman"/>
                <w:lang w:eastAsia="ru-RU"/>
              </w:rPr>
              <w:t>(дата и №)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65B9">
              <w:rPr>
                <w:rFonts w:ascii="Times New Roman" w:hAnsi="Times New Roman" w:cs="Times New Roman"/>
                <w:lang w:eastAsia="ru-RU"/>
              </w:rPr>
              <w:t>Срок договора аренды</w:t>
            </w:r>
          </w:p>
        </w:tc>
      </w:tr>
      <w:tr w:rsidR="00CC38D6" w:rsidRPr="00BA65B9" w:rsidTr="00D46859">
        <w:trPr>
          <w:cantSplit/>
          <w:trHeight w:val="633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rPr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rPr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65B9">
              <w:rPr>
                <w:rFonts w:ascii="Times New Roman" w:hAnsi="Times New Roman" w:cs="Times New Roman"/>
                <w:lang w:eastAsia="ru-RU"/>
              </w:rPr>
              <w:t>с «__»__ ___г.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65B9">
              <w:rPr>
                <w:rFonts w:ascii="Times New Roman" w:hAnsi="Times New Roman" w:cs="Times New Roman"/>
                <w:lang w:eastAsia="ru-RU"/>
              </w:rPr>
              <w:t>по «__» ___г.</w:t>
            </w:r>
          </w:p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C38D6" w:rsidRPr="00BA65B9" w:rsidTr="00D46859">
        <w:trPr>
          <w:trHeight w:val="399"/>
        </w:trPr>
        <w:tc>
          <w:tcPr>
            <w:tcW w:w="101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5B9">
              <w:rPr>
                <w:rFonts w:ascii="Times New Roman" w:hAnsi="Times New Roman" w:cs="Times New Roman"/>
                <w:sz w:val="28"/>
                <w:szCs w:val="28"/>
              </w:rPr>
              <w:t>1. Земельные участки для целей растениеводства</w:t>
            </w:r>
          </w:p>
        </w:tc>
      </w:tr>
      <w:tr w:rsidR="00CC38D6" w:rsidRPr="00BA65B9" w:rsidTr="00D46859">
        <w:trPr>
          <w:trHeight w:val="29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8D6" w:rsidRPr="00BA65B9" w:rsidTr="00D46859">
        <w:trPr>
          <w:trHeight w:val="29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8D6" w:rsidRPr="00BA65B9" w:rsidTr="00D46859">
        <w:trPr>
          <w:trHeight w:val="29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5B9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8D6" w:rsidRPr="00BA65B9" w:rsidTr="00D46859">
        <w:trPr>
          <w:trHeight w:val="292"/>
        </w:trPr>
        <w:tc>
          <w:tcPr>
            <w:tcW w:w="101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5B9">
              <w:rPr>
                <w:rFonts w:ascii="Times New Roman" w:hAnsi="Times New Roman" w:cs="Times New Roman"/>
                <w:sz w:val="28"/>
                <w:szCs w:val="28"/>
              </w:rPr>
              <w:t>2. Земельные участки для целей животноводства (выпаса/пастбища)</w:t>
            </w:r>
          </w:p>
        </w:tc>
      </w:tr>
      <w:tr w:rsidR="00CC38D6" w:rsidRPr="00BA65B9" w:rsidTr="00D46859">
        <w:trPr>
          <w:trHeight w:val="29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8D6" w:rsidRPr="00BA65B9" w:rsidTr="00D46859">
        <w:trPr>
          <w:trHeight w:val="29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8D6" w:rsidRPr="00BA65B9" w:rsidTr="00D46859">
        <w:trPr>
          <w:trHeight w:val="29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5B9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8D6" w:rsidRPr="00BA65B9" w:rsidTr="00D46859">
        <w:trPr>
          <w:trHeight w:val="292"/>
        </w:trPr>
        <w:tc>
          <w:tcPr>
            <w:tcW w:w="101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5B9">
              <w:rPr>
                <w:rFonts w:ascii="Times New Roman" w:hAnsi="Times New Roman" w:cs="Times New Roman"/>
                <w:sz w:val="28"/>
                <w:szCs w:val="28"/>
              </w:rPr>
              <w:t>3. Земельные участки под постройками (помещениями /сооружениями)</w:t>
            </w:r>
          </w:p>
        </w:tc>
      </w:tr>
      <w:tr w:rsidR="00CC38D6" w:rsidRPr="00BA65B9" w:rsidTr="00D46859">
        <w:trPr>
          <w:trHeight w:val="3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8D6" w:rsidRPr="00BA65B9" w:rsidTr="00D46859">
        <w:trPr>
          <w:trHeight w:val="3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8D6" w:rsidRPr="00BA65B9" w:rsidTr="00D46859">
        <w:trPr>
          <w:trHeight w:val="3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8D6" w:rsidRPr="00BA65B9" w:rsidTr="00D46859">
        <w:trPr>
          <w:trHeight w:val="3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5B9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8D6" w:rsidRPr="00BA65B9" w:rsidTr="00D46859">
        <w:trPr>
          <w:trHeight w:val="3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8D6" w:rsidRPr="00BA65B9" w:rsidTr="00D46859">
        <w:trPr>
          <w:trHeight w:val="3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8D6" w:rsidRPr="00BA65B9" w:rsidTr="00D46859">
        <w:trPr>
          <w:trHeight w:val="3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8D6" w:rsidRPr="00BA65B9" w:rsidTr="00D46859">
        <w:trPr>
          <w:trHeight w:val="3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8D6" w:rsidRPr="00BA65B9" w:rsidTr="00D46859">
        <w:trPr>
          <w:trHeight w:val="3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в том числе:</w:t>
            </w:r>
          </w:p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8D6" w:rsidRPr="00BA65B9" w:rsidTr="00D46859">
        <w:trPr>
          <w:trHeight w:val="3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 xml:space="preserve">в собственности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8D6" w:rsidRPr="00BA65B9" w:rsidTr="00D46859">
        <w:trPr>
          <w:trHeight w:val="3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в аренде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38D6" w:rsidRPr="00BA65B9" w:rsidRDefault="00CC38D6" w:rsidP="00CC38D6">
      <w:pPr>
        <w:pStyle w:val="1c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</w:pPr>
      <w:r w:rsidRPr="00BA65B9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  <w:t>*) - ст. 7 Земельного кодекса,</w:t>
      </w:r>
    </w:p>
    <w:p w:rsidR="00CC38D6" w:rsidRPr="00BA65B9" w:rsidRDefault="00CC38D6" w:rsidP="00CC38D6">
      <w:pPr>
        <w:autoSpaceDE w:val="0"/>
        <w:autoSpaceDN w:val="0"/>
        <w:adjustRightInd w:val="0"/>
        <w:ind w:right="-314"/>
        <w:jc w:val="both"/>
        <w:rPr>
          <w:i/>
          <w:color w:val="333333"/>
          <w:sz w:val="20"/>
          <w:szCs w:val="20"/>
          <w:shd w:val="clear" w:color="auto" w:fill="FFFFFF"/>
        </w:rPr>
      </w:pPr>
      <w:r w:rsidRPr="00BA65B9">
        <w:rPr>
          <w:i/>
          <w:color w:val="333333"/>
          <w:sz w:val="20"/>
          <w:szCs w:val="20"/>
          <w:shd w:val="clear" w:color="auto" w:fill="FFFFFF"/>
        </w:rPr>
        <w:t>**) - приказ Федеральной службы государственной регистрации, кадастра и картографии от 10.11.2020 № П/0412</w:t>
      </w:r>
    </w:p>
    <w:p w:rsidR="00CC38D6" w:rsidRPr="00BA65B9" w:rsidRDefault="00CC38D6" w:rsidP="00CC38D6">
      <w:pPr>
        <w:pStyle w:val="1c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</w:pPr>
    </w:p>
    <w:p w:rsidR="00CC38D6" w:rsidRPr="00BA65B9" w:rsidRDefault="00CC38D6" w:rsidP="00CC38D6">
      <w:pPr>
        <w:pStyle w:val="1c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5B9">
        <w:rPr>
          <w:rFonts w:ascii="Times New Roman" w:hAnsi="Times New Roman" w:cs="Times New Roman"/>
          <w:b/>
          <w:sz w:val="24"/>
          <w:szCs w:val="24"/>
        </w:rPr>
        <w:t>3.1.2. Дополнительная потребность.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993"/>
        <w:gridCol w:w="994"/>
        <w:gridCol w:w="851"/>
        <w:gridCol w:w="850"/>
        <w:gridCol w:w="1134"/>
        <w:gridCol w:w="1134"/>
        <w:gridCol w:w="992"/>
        <w:gridCol w:w="850"/>
        <w:gridCol w:w="851"/>
      </w:tblGrid>
      <w:tr w:rsidR="00CC38D6" w:rsidRPr="00BA65B9" w:rsidTr="00D46859">
        <w:trPr>
          <w:cantSplit/>
          <w:trHeight w:val="3199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65B9">
              <w:rPr>
                <w:rFonts w:ascii="Times New Roman" w:hAnsi="Times New Roman" w:cs="Times New Roman"/>
                <w:lang w:eastAsia="ru-RU"/>
              </w:rPr>
              <w:t xml:space="preserve">Категория* </w:t>
            </w:r>
          </w:p>
          <w:p w:rsidR="00CC38D6" w:rsidRPr="00BA65B9" w:rsidRDefault="00CC38D6" w:rsidP="00D46859">
            <w:pPr>
              <w:pStyle w:val="1c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65B9">
              <w:rPr>
                <w:rFonts w:ascii="Times New Roman" w:hAnsi="Times New Roman" w:cs="Times New Roman"/>
                <w:lang w:eastAsia="ru-RU"/>
              </w:rPr>
              <w:t>з/у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65B9">
              <w:rPr>
                <w:rFonts w:ascii="Times New Roman" w:hAnsi="Times New Roman" w:cs="Times New Roman"/>
                <w:lang w:eastAsia="ru-RU"/>
              </w:rPr>
              <w:t>вид **</w:t>
            </w:r>
          </w:p>
          <w:p w:rsidR="00CC38D6" w:rsidRPr="00BA65B9" w:rsidRDefault="00CC38D6" w:rsidP="00D46859">
            <w:pPr>
              <w:pStyle w:val="1c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65B9">
              <w:rPr>
                <w:rFonts w:ascii="Times New Roman" w:hAnsi="Times New Roman" w:cs="Times New Roman"/>
                <w:lang w:eastAsia="ru-RU"/>
              </w:rPr>
              <w:t>разрешенного использования з/у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65B9">
              <w:rPr>
                <w:rFonts w:ascii="Times New Roman" w:hAnsi="Times New Roman" w:cs="Times New Roman"/>
                <w:lang w:eastAsia="ru-RU"/>
              </w:rPr>
              <w:t>Кадастровый номер з/у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65B9">
              <w:rPr>
                <w:rFonts w:ascii="Times New Roman" w:hAnsi="Times New Roman" w:cs="Times New Roman"/>
                <w:lang w:eastAsia="ru-RU"/>
              </w:rPr>
              <w:t>Площадь</w:t>
            </w:r>
          </w:p>
          <w:p w:rsidR="00CC38D6" w:rsidRPr="00BA65B9" w:rsidRDefault="00CC38D6" w:rsidP="00D46859">
            <w:pPr>
              <w:pStyle w:val="1c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65B9">
              <w:rPr>
                <w:rFonts w:ascii="Times New Roman" w:hAnsi="Times New Roman" w:cs="Times New Roman"/>
                <w:lang w:eastAsia="ru-RU"/>
              </w:rPr>
              <w:t>з/у, 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65B9">
              <w:rPr>
                <w:rFonts w:ascii="Times New Roman" w:hAnsi="Times New Roman" w:cs="Times New Roman"/>
                <w:lang w:eastAsia="ru-RU"/>
              </w:rPr>
              <w:t>Место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65B9">
              <w:rPr>
                <w:rFonts w:ascii="Times New Roman" w:hAnsi="Times New Roman" w:cs="Times New Roman"/>
                <w:lang w:eastAsia="ru-RU"/>
              </w:rPr>
              <w:t>Реквизиты отчета об оценке объекта недвижимости ***</w:t>
            </w:r>
          </w:p>
          <w:p w:rsidR="00CC38D6" w:rsidRPr="00BA65B9" w:rsidRDefault="00CC38D6" w:rsidP="00D46859">
            <w:pPr>
              <w:pStyle w:val="1c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A65B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(дата и 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65B9">
              <w:rPr>
                <w:rFonts w:ascii="Times New Roman" w:hAnsi="Times New Roman" w:cs="Times New Roman"/>
                <w:lang w:eastAsia="ru-RU"/>
              </w:rPr>
              <w:t>Вид собственности ****</w:t>
            </w:r>
          </w:p>
          <w:p w:rsidR="00CC38D6" w:rsidRPr="00BA65B9" w:rsidRDefault="00CC38D6" w:rsidP="00D46859">
            <w:pPr>
              <w:pStyle w:val="1c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65B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(частная, муниципальная, государственная)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A65B9">
              <w:rPr>
                <w:rFonts w:ascii="Times New Roman" w:hAnsi="Times New Roman" w:cs="Times New Roman"/>
                <w:lang w:eastAsia="ru-RU"/>
              </w:rPr>
              <w:t>Планируемый вид пользования объектом</w:t>
            </w:r>
            <w:r w:rsidRPr="00BA65B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(приобретение в собственность, аренда, ползование, иное - указать)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65B9">
              <w:rPr>
                <w:rFonts w:ascii="Times New Roman" w:hAnsi="Times New Roman" w:cs="Times New Roman"/>
                <w:lang w:eastAsia="ru-RU"/>
              </w:rPr>
              <w:t xml:space="preserve">Планируемый срок аренды /пользования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65B9">
              <w:rPr>
                <w:rFonts w:ascii="Times New Roman" w:hAnsi="Times New Roman" w:cs="Times New Roman"/>
                <w:lang w:eastAsia="ru-RU"/>
              </w:rPr>
              <w:t>Примечание</w:t>
            </w:r>
          </w:p>
        </w:tc>
      </w:tr>
      <w:tr w:rsidR="00CC38D6" w:rsidRPr="00BA65B9" w:rsidTr="00D46859">
        <w:trPr>
          <w:trHeight w:val="399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5B9">
              <w:rPr>
                <w:rFonts w:ascii="Times New Roman" w:hAnsi="Times New Roman" w:cs="Times New Roman"/>
                <w:sz w:val="28"/>
                <w:szCs w:val="28"/>
              </w:rPr>
              <w:t>1. Земельные участки для целей растениеводства</w:t>
            </w:r>
          </w:p>
        </w:tc>
      </w:tr>
      <w:tr w:rsidR="00CC38D6" w:rsidRPr="00BA65B9" w:rsidTr="00D46859">
        <w:trPr>
          <w:trHeight w:val="29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8D6" w:rsidRPr="00BA65B9" w:rsidTr="00D46859">
        <w:trPr>
          <w:trHeight w:val="29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8D6" w:rsidRPr="00BA65B9" w:rsidTr="00D46859">
        <w:trPr>
          <w:trHeight w:val="29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5B9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8D6" w:rsidRPr="00BA65B9" w:rsidTr="00D46859">
        <w:trPr>
          <w:trHeight w:val="292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5B9">
              <w:rPr>
                <w:rFonts w:ascii="Times New Roman" w:hAnsi="Times New Roman" w:cs="Times New Roman"/>
                <w:sz w:val="28"/>
                <w:szCs w:val="28"/>
              </w:rPr>
              <w:t>2. Земельные участки для целей животноводства (выпаса/пастбища)</w:t>
            </w:r>
          </w:p>
        </w:tc>
      </w:tr>
      <w:tr w:rsidR="00CC38D6" w:rsidRPr="00BA65B9" w:rsidTr="00D46859">
        <w:trPr>
          <w:trHeight w:val="29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8D6" w:rsidRPr="00BA65B9" w:rsidTr="00D46859">
        <w:trPr>
          <w:trHeight w:val="29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8D6" w:rsidRPr="00BA65B9" w:rsidTr="00D46859">
        <w:trPr>
          <w:trHeight w:val="292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5B9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8D6" w:rsidRPr="00BA65B9" w:rsidTr="00D46859">
        <w:trPr>
          <w:trHeight w:val="292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5B9">
              <w:rPr>
                <w:rFonts w:ascii="Times New Roman" w:hAnsi="Times New Roman" w:cs="Times New Roman"/>
                <w:sz w:val="28"/>
                <w:szCs w:val="28"/>
              </w:rPr>
              <w:t>3. Земельные участки под постройками (помещениями /сооружениями)</w:t>
            </w:r>
          </w:p>
        </w:tc>
      </w:tr>
      <w:tr w:rsidR="00CC38D6" w:rsidRPr="00BA65B9" w:rsidTr="00D46859">
        <w:trPr>
          <w:trHeight w:val="3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8D6" w:rsidRPr="00BA65B9" w:rsidTr="00D46859">
        <w:trPr>
          <w:trHeight w:val="3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8D6" w:rsidRPr="00BA65B9" w:rsidTr="00D46859">
        <w:trPr>
          <w:trHeight w:val="3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5B9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8D6" w:rsidRPr="00BA65B9" w:rsidTr="00D46859">
        <w:trPr>
          <w:trHeight w:val="3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8D6" w:rsidRPr="00BA65B9" w:rsidTr="00D46859">
        <w:trPr>
          <w:trHeight w:val="3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8D6" w:rsidRPr="00BA65B9" w:rsidTr="00D46859">
        <w:trPr>
          <w:trHeight w:val="3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8D6" w:rsidRPr="00BA65B9" w:rsidTr="00D46859">
        <w:trPr>
          <w:trHeight w:val="3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в том числе:</w:t>
            </w:r>
          </w:p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8D6" w:rsidRPr="00BA65B9" w:rsidTr="00D46859">
        <w:trPr>
          <w:trHeight w:val="3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 xml:space="preserve">в собственности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8D6" w:rsidRPr="00BA65B9" w:rsidTr="00D46859">
        <w:trPr>
          <w:trHeight w:val="36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в аренде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38D6" w:rsidRPr="00BA65B9" w:rsidRDefault="00CC38D6" w:rsidP="00CC38D6">
      <w:pPr>
        <w:pStyle w:val="1c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</w:pPr>
      <w:r w:rsidRPr="00BA65B9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  <w:t>*) - ст. 7 Земельного кодекса,</w:t>
      </w:r>
    </w:p>
    <w:p w:rsidR="00CC38D6" w:rsidRPr="00BA65B9" w:rsidRDefault="00CC38D6" w:rsidP="00CC38D6">
      <w:pPr>
        <w:autoSpaceDE w:val="0"/>
        <w:autoSpaceDN w:val="0"/>
        <w:adjustRightInd w:val="0"/>
        <w:ind w:right="-314"/>
        <w:jc w:val="both"/>
        <w:rPr>
          <w:i/>
          <w:color w:val="333333"/>
          <w:sz w:val="20"/>
          <w:szCs w:val="20"/>
          <w:shd w:val="clear" w:color="auto" w:fill="FFFFFF"/>
        </w:rPr>
      </w:pPr>
      <w:r w:rsidRPr="00BA65B9">
        <w:rPr>
          <w:i/>
          <w:color w:val="333333"/>
          <w:sz w:val="20"/>
          <w:szCs w:val="20"/>
          <w:shd w:val="clear" w:color="auto" w:fill="FFFFFF"/>
        </w:rPr>
        <w:t>**) - приказ Федеральной службы государственной регистрации, кадастра и картографии от 10.11.2020 № П/0412</w:t>
      </w:r>
    </w:p>
    <w:p w:rsidR="00CC38D6" w:rsidRPr="00BA65B9" w:rsidRDefault="00CC38D6" w:rsidP="00CC38D6">
      <w:pPr>
        <w:pStyle w:val="1c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</w:pPr>
      <w:r w:rsidRPr="00BA65B9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  <w:lastRenderedPageBreak/>
        <w:t>***) – при наличии (в случае наличия – приложить к бизнес-плану копию документа, заверенную участником конкурса)</w:t>
      </w:r>
    </w:p>
    <w:p w:rsidR="00CC38D6" w:rsidRPr="00BA65B9" w:rsidRDefault="00CC38D6" w:rsidP="00CC38D6">
      <w:pPr>
        <w:pStyle w:val="1c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</w:pPr>
      <w:r w:rsidRPr="00BA65B9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  <w:t>****)-у владельца объектом</w:t>
      </w:r>
    </w:p>
    <w:p w:rsidR="00CC38D6" w:rsidRPr="00BA65B9" w:rsidRDefault="00CC38D6" w:rsidP="00CC38D6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</w:p>
    <w:p w:rsidR="00CC38D6" w:rsidRPr="00BA65B9" w:rsidRDefault="00CC38D6" w:rsidP="00CC38D6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  <w:lang w:eastAsia="ru-RU"/>
        </w:rPr>
      </w:pPr>
      <w:r w:rsidRPr="00BA65B9">
        <w:rPr>
          <w:b/>
          <w:sz w:val="28"/>
          <w:szCs w:val="28"/>
        </w:rPr>
        <w:t>3.2. Постройки (помещения /сооружения)</w:t>
      </w:r>
    </w:p>
    <w:p w:rsidR="00CC38D6" w:rsidRPr="00BA65B9" w:rsidRDefault="00CC38D6" w:rsidP="00CC38D6">
      <w:pPr>
        <w:pStyle w:val="1c"/>
        <w:spacing w:after="0" w:line="240" w:lineRule="auto"/>
        <w:ind w:left="0" w:firstLine="708"/>
        <w:jc w:val="center"/>
        <w:rPr>
          <w:rFonts w:ascii="Times New Roman" w:hAnsi="Times New Roman"/>
        </w:rPr>
      </w:pPr>
    </w:p>
    <w:p w:rsidR="00CC38D6" w:rsidRPr="00BA65B9" w:rsidRDefault="00CC38D6" w:rsidP="00CC38D6">
      <w:pPr>
        <w:pStyle w:val="1c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5B9">
        <w:rPr>
          <w:rFonts w:ascii="Times New Roman" w:hAnsi="Times New Roman"/>
          <w:b/>
          <w:sz w:val="24"/>
          <w:szCs w:val="24"/>
        </w:rPr>
        <w:t xml:space="preserve">3.2.1. </w:t>
      </w:r>
      <w:r w:rsidRPr="00BA65B9">
        <w:rPr>
          <w:rFonts w:ascii="Times New Roman" w:hAnsi="Times New Roman" w:cs="Times New Roman"/>
          <w:b/>
          <w:sz w:val="24"/>
          <w:szCs w:val="24"/>
        </w:rPr>
        <w:t>Имеющееся в наличии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708"/>
        <w:gridCol w:w="709"/>
        <w:gridCol w:w="1134"/>
        <w:gridCol w:w="709"/>
        <w:gridCol w:w="992"/>
        <w:gridCol w:w="710"/>
        <w:gridCol w:w="670"/>
        <w:gridCol w:w="794"/>
        <w:gridCol w:w="1087"/>
      </w:tblGrid>
      <w:tr w:rsidR="00CC38D6" w:rsidRPr="00BA65B9" w:rsidTr="00D46859">
        <w:trPr>
          <w:trHeight w:val="63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</w:pPr>
            <w:r w:rsidRPr="00BA65B9">
              <w:t>Наименование объектов</w:t>
            </w:r>
          </w:p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</w:pPr>
            <w:r w:rsidRPr="00BA65B9">
              <w:t>недвижимости, ед.</w:t>
            </w:r>
          </w:p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</w:pPr>
            <w:r w:rsidRPr="00BA65B9">
              <w:t>в соответствии с выпиской ЕГРН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</w:pPr>
            <w:r w:rsidRPr="00BA65B9">
              <w:t>Кадастровый номер объекта недвижимости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</w:pPr>
            <w:r w:rsidRPr="00BA65B9">
              <w:t>Площадь объекта, кв. 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</w:pPr>
            <w:r w:rsidRPr="00BA65B9">
              <w:t>Месторасположение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</w:pPr>
            <w:r w:rsidRPr="00BA65B9">
              <w:t xml:space="preserve">Назначение использования </w:t>
            </w:r>
            <w:r w:rsidRPr="00BA65B9">
              <w:rPr>
                <w:sz w:val="20"/>
                <w:szCs w:val="20"/>
              </w:rPr>
              <w:t>(</w:t>
            </w:r>
            <w:r w:rsidRPr="00BA65B9">
              <w:rPr>
                <w:sz w:val="18"/>
                <w:szCs w:val="18"/>
              </w:rPr>
              <w:t>животноводческое помещение, кормовой склад, переработка и т.д., строительство)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</w:pPr>
            <w:r w:rsidRPr="00BA65B9">
              <w:t>Право использования</w:t>
            </w:r>
          </w:p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</w:pPr>
            <w:r w:rsidRPr="00BA65B9">
              <w:rPr>
                <w:sz w:val="16"/>
                <w:szCs w:val="16"/>
              </w:rPr>
              <w:t>(собственность,аренда, иное -указать).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 xml:space="preserve">Наименование и реквизиты документа, подтверждающего право собственности </w:t>
            </w:r>
            <w:r w:rsidRPr="00BA65B9">
              <w:rPr>
                <w:sz w:val="16"/>
                <w:szCs w:val="16"/>
              </w:rPr>
              <w:t>(дата и №)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</w:pPr>
            <w:r w:rsidRPr="00BA65B9">
              <w:t xml:space="preserve">Реквизиты договора аренды/пользования </w:t>
            </w:r>
            <w:r w:rsidRPr="00BA65B9">
              <w:rPr>
                <w:sz w:val="16"/>
                <w:szCs w:val="16"/>
              </w:rPr>
              <w:t>(дата и №)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Срок</w:t>
            </w:r>
          </w:p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договора аренды/пользования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</w:pPr>
            <w:r w:rsidRPr="00BA65B9">
              <w:t>Кадастровый номер з/у, на котором расположен  объекта недвижимости</w:t>
            </w:r>
          </w:p>
        </w:tc>
      </w:tr>
      <w:tr w:rsidR="00CC38D6" w:rsidRPr="00BA65B9" w:rsidTr="00D46859">
        <w:trPr>
          <w:cantSplit/>
          <w:trHeight w:val="2177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8D6" w:rsidRPr="00BA65B9" w:rsidRDefault="00CC38D6" w:rsidP="00D46859"/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8D6" w:rsidRPr="00BA65B9" w:rsidRDefault="00CC38D6" w:rsidP="00D46859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8D6" w:rsidRPr="00BA65B9" w:rsidRDefault="00CC38D6" w:rsidP="00D46859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8D6" w:rsidRPr="00BA65B9" w:rsidRDefault="00CC38D6" w:rsidP="00D46859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с «__» ____ ___г.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по «__» ____ ___г.</w:t>
            </w:r>
          </w:p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</w:tr>
      <w:tr w:rsidR="00CC38D6" w:rsidRPr="00BA65B9" w:rsidTr="00D46859">
        <w:trPr>
          <w:cantSplit/>
          <w:trHeight w:val="9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C38D6" w:rsidRPr="00BA65B9" w:rsidRDefault="00CC38D6" w:rsidP="00D46859"/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C38D6" w:rsidRPr="00BA65B9" w:rsidRDefault="00CC38D6" w:rsidP="00D46859"/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C38D6" w:rsidRPr="00BA65B9" w:rsidRDefault="00CC38D6" w:rsidP="00D46859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C38D6" w:rsidRPr="00BA65B9" w:rsidRDefault="00CC38D6" w:rsidP="00D4685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</w:tr>
      <w:tr w:rsidR="00CC38D6" w:rsidRPr="00BA65B9" w:rsidTr="00D46859">
        <w:trPr>
          <w:cantSplit/>
          <w:trHeight w:val="7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/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/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</w:tr>
    </w:tbl>
    <w:p w:rsidR="00CC38D6" w:rsidRPr="00BA65B9" w:rsidRDefault="00CC38D6" w:rsidP="00CC38D6">
      <w:pPr>
        <w:pStyle w:val="1c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38D6" w:rsidRPr="00BA65B9" w:rsidRDefault="00CC38D6" w:rsidP="00CC38D6">
      <w:pPr>
        <w:pStyle w:val="1c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5B9">
        <w:rPr>
          <w:rFonts w:ascii="Times New Roman" w:hAnsi="Times New Roman" w:cs="Times New Roman"/>
          <w:b/>
          <w:sz w:val="24"/>
          <w:szCs w:val="24"/>
        </w:rPr>
        <w:t>3.2.2. Дополнительная потребность.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567"/>
        <w:gridCol w:w="709"/>
        <w:gridCol w:w="1276"/>
        <w:gridCol w:w="1134"/>
        <w:gridCol w:w="1134"/>
        <w:gridCol w:w="1276"/>
        <w:gridCol w:w="992"/>
        <w:gridCol w:w="709"/>
      </w:tblGrid>
      <w:tr w:rsidR="00CC38D6" w:rsidRPr="00BA65B9" w:rsidTr="00D46859">
        <w:trPr>
          <w:trHeight w:val="249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38D6" w:rsidRPr="00BA65B9" w:rsidRDefault="00CC38D6" w:rsidP="00D46859">
            <w:pPr>
              <w:widowControl w:val="0"/>
              <w:autoSpaceDE w:val="0"/>
              <w:spacing w:line="216" w:lineRule="auto"/>
              <w:jc w:val="center"/>
            </w:pPr>
            <w:r w:rsidRPr="00BA65B9">
              <w:t>Наименование объектов</w:t>
            </w:r>
          </w:p>
          <w:p w:rsidR="00CC38D6" w:rsidRPr="00BA65B9" w:rsidRDefault="00CC38D6" w:rsidP="00D46859">
            <w:pPr>
              <w:widowControl w:val="0"/>
              <w:autoSpaceDE w:val="0"/>
              <w:spacing w:line="216" w:lineRule="auto"/>
              <w:jc w:val="center"/>
            </w:pPr>
            <w:r w:rsidRPr="00BA65B9">
              <w:t>недвижимости, ед.</w:t>
            </w:r>
          </w:p>
          <w:p w:rsidR="00CC38D6" w:rsidRPr="00BA65B9" w:rsidRDefault="00CC38D6" w:rsidP="00D46859">
            <w:pPr>
              <w:widowControl w:val="0"/>
              <w:autoSpaceDE w:val="0"/>
              <w:spacing w:line="216" w:lineRule="auto"/>
              <w:jc w:val="center"/>
            </w:pPr>
            <w:r w:rsidRPr="00BA65B9">
              <w:t>в соответствии с выпиской ЕГРН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spacing w:line="216" w:lineRule="auto"/>
              <w:jc w:val="center"/>
            </w:pPr>
            <w:r w:rsidRPr="00BA65B9">
              <w:t>Кадастровый номер объекта недвижимости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spacing w:line="216" w:lineRule="auto"/>
              <w:jc w:val="center"/>
            </w:pPr>
            <w:r w:rsidRPr="00BA65B9">
              <w:t>Площадь объекта, кв.м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spacing w:line="216" w:lineRule="auto"/>
              <w:jc w:val="center"/>
            </w:pPr>
            <w:r w:rsidRPr="00BA65B9">
              <w:t>Месторасположение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spacing w:line="216" w:lineRule="auto"/>
              <w:jc w:val="center"/>
            </w:pPr>
            <w:r w:rsidRPr="00BA65B9">
              <w:t xml:space="preserve">Планируемое назначение использования* </w:t>
            </w:r>
            <w:r w:rsidRPr="00BA65B9">
              <w:rPr>
                <w:sz w:val="20"/>
                <w:szCs w:val="20"/>
              </w:rPr>
              <w:t>(</w:t>
            </w:r>
            <w:r w:rsidRPr="00BA65B9">
              <w:rPr>
                <w:sz w:val="18"/>
                <w:szCs w:val="18"/>
              </w:rPr>
              <w:t>животноводческое помещение, кормовой склад, переработка и т.д., строительство)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38D6" w:rsidRPr="00BA65B9" w:rsidRDefault="00CC38D6" w:rsidP="00D46859">
            <w:pPr>
              <w:pStyle w:val="1c"/>
              <w:spacing w:after="0" w:line="216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65B9">
              <w:rPr>
                <w:rFonts w:ascii="Times New Roman" w:hAnsi="Times New Roman" w:cs="Times New Roman"/>
                <w:lang w:eastAsia="ru-RU"/>
              </w:rPr>
              <w:t>Реквизиты отчета об оценке объекта недвижимости **</w:t>
            </w:r>
          </w:p>
          <w:p w:rsidR="00CC38D6" w:rsidRPr="00BA65B9" w:rsidRDefault="00CC38D6" w:rsidP="00D46859">
            <w:pPr>
              <w:pStyle w:val="1c"/>
              <w:spacing w:after="0" w:line="21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A65B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(дата и 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38D6" w:rsidRPr="00BA65B9" w:rsidRDefault="00CC38D6" w:rsidP="00D46859">
            <w:pPr>
              <w:pStyle w:val="1c"/>
              <w:spacing w:after="0" w:line="216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65B9">
              <w:rPr>
                <w:rFonts w:ascii="Times New Roman" w:hAnsi="Times New Roman" w:cs="Times New Roman"/>
                <w:lang w:eastAsia="ru-RU"/>
              </w:rPr>
              <w:t>Вид собственности ***</w:t>
            </w:r>
          </w:p>
          <w:p w:rsidR="00CC38D6" w:rsidRPr="00BA65B9" w:rsidRDefault="00CC38D6" w:rsidP="00D46859">
            <w:pPr>
              <w:pStyle w:val="1c"/>
              <w:spacing w:after="0" w:line="216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65B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(частная, муниципальная, государственная)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38D6" w:rsidRPr="00BA65B9" w:rsidRDefault="00CC38D6" w:rsidP="00D46859">
            <w:pPr>
              <w:pStyle w:val="1c"/>
              <w:spacing w:after="0" w:line="216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A65B9">
              <w:rPr>
                <w:rFonts w:ascii="Times New Roman" w:hAnsi="Times New Roman" w:cs="Times New Roman"/>
                <w:lang w:eastAsia="ru-RU"/>
              </w:rPr>
              <w:t>Планируемый вид пользования объектом</w:t>
            </w:r>
            <w:r w:rsidRPr="00BA65B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(приобретение в собственность, аренда, ползование, иное - указать)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C38D6" w:rsidRPr="00BA65B9" w:rsidRDefault="00CC38D6" w:rsidP="00D46859">
            <w:pPr>
              <w:pStyle w:val="1c"/>
              <w:spacing w:after="0" w:line="216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65B9">
              <w:rPr>
                <w:rFonts w:ascii="Times New Roman" w:hAnsi="Times New Roman" w:cs="Times New Roman"/>
                <w:lang w:eastAsia="ru-RU"/>
              </w:rPr>
              <w:t xml:space="preserve">Планируемый срок аренды /пользования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C38D6" w:rsidRPr="00BA65B9" w:rsidRDefault="00CC38D6" w:rsidP="00D46859">
            <w:pPr>
              <w:pStyle w:val="1c"/>
              <w:spacing w:after="0" w:line="216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A65B9">
              <w:rPr>
                <w:rFonts w:ascii="Times New Roman" w:hAnsi="Times New Roman" w:cs="Times New Roman"/>
                <w:lang w:eastAsia="ru-RU"/>
              </w:rPr>
              <w:t>Срок приобретения/заключения аренды(пользования)</w:t>
            </w:r>
          </w:p>
        </w:tc>
      </w:tr>
      <w:tr w:rsidR="00CC38D6" w:rsidRPr="00BA65B9" w:rsidTr="00D46859">
        <w:trPr>
          <w:trHeight w:val="60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</w:pPr>
          </w:p>
        </w:tc>
      </w:tr>
      <w:tr w:rsidR="00CC38D6" w:rsidRPr="00BA65B9" w:rsidTr="00D46859">
        <w:trPr>
          <w:trHeight w:val="60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</w:pPr>
          </w:p>
        </w:tc>
      </w:tr>
      <w:tr w:rsidR="00CC38D6" w:rsidRPr="00BA65B9" w:rsidTr="00D46859">
        <w:trPr>
          <w:trHeight w:val="60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</w:pPr>
          </w:p>
        </w:tc>
      </w:tr>
    </w:tbl>
    <w:p w:rsidR="00CC38D6" w:rsidRPr="00BA65B9" w:rsidRDefault="00CC38D6" w:rsidP="00CC38D6">
      <w:pPr>
        <w:pStyle w:val="1c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8D6" w:rsidRPr="00BA65B9" w:rsidRDefault="00CC38D6" w:rsidP="00CC38D6">
      <w:pPr>
        <w:pStyle w:val="1c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A65B9">
        <w:rPr>
          <w:rFonts w:ascii="Times New Roman" w:hAnsi="Times New Roman" w:cs="Times New Roman"/>
          <w:i/>
          <w:sz w:val="20"/>
          <w:szCs w:val="20"/>
        </w:rPr>
        <w:t>*) – что планируется размещать в рамках разработанного бизнес-плана</w:t>
      </w:r>
    </w:p>
    <w:p w:rsidR="00CC38D6" w:rsidRPr="00BA65B9" w:rsidRDefault="00CC38D6" w:rsidP="00CC38D6">
      <w:pPr>
        <w:pStyle w:val="1c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</w:pPr>
      <w:r w:rsidRPr="00BA65B9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  <w:t>**) – при наличии (в случае наличия – приложить к бизнес-плану копию документа, заверенную участником конкурса)</w:t>
      </w:r>
    </w:p>
    <w:p w:rsidR="00CC38D6" w:rsidRPr="00BA65B9" w:rsidRDefault="00CC38D6" w:rsidP="00CC38D6">
      <w:pPr>
        <w:pStyle w:val="1c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</w:pPr>
      <w:r w:rsidRPr="00BA65B9">
        <w:rPr>
          <w:rFonts w:ascii="Times New Roman" w:hAnsi="Times New Roman" w:cs="Times New Roman"/>
          <w:i/>
          <w:color w:val="333333"/>
          <w:sz w:val="20"/>
          <w:szCs w:val="20"/>
          <w:shd w:val="clear" w:color="auto" w:fill="FFFFFF"/>
        </w:rPr>
        <w:t>***)-у владельца объекта</w:t>
      </w:r>
    </w:p>
    <w:p w:rsidR="00CC38D6" w:rsidRPr="00BA65B9" w:rsidRDefault="00CC38D6" w:rsidP="00CC38D6">
      <w:pPr>
        <w:pStyle w:val="1c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38D6" w:rsidRPr="00BA65B9" w:rsidRDefault="00CC38D6" w:rsidP="00CC38D6">
      <w:pPr>
        <w:autoSpaceDE w:val="0"/>
        <w:autoSpaceDN w:val="0"/>
        <w:adjustRightInd w:val="0"/>
        <w:ind w:firstLine="708"/>
        <w:jc w:val="center"/>
        <w:rPr>
          <w:b/>
          <w:lang w:eastAsia="ru-RU"/>
        </w:rPr>
      </w:pPr>
      <w:r w:rsidRPr="00BA65B9">
        <w:rPr>
          <w:b/>
          <w:sz w:val="28"/>
          <w:szCs w:val="28"/>
        </w:rPr>
        <w:t>3.3. Иное имущества</w:t>
      </w:r>
    </w:p>
    <w:p w:rsidR="00CC38D6" w:rsidRPr="00BA65B9" w:rsidRDefault="00CC38D6" w:rsidP="00CC38D6">
      <w:pPr>
        <w:pStyle w:val="1c"/>
        <w:spacing w:after="0" w:line="240" w:lineRule="auto"/>
        <w:ind w:left="0"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CC38D6" w:rsidRPr="00BA65B9" w:rsidRDefault="00CC38D6" w:rsidP="00CC38D6">
      <w:pPr>
        <w:pStyle w:val="1c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5B9">
        <w:rPr>
          <w:rFonts w:ascii="Times New Roman" w:hAnsi="Times New Roman" w:cs="Times New Roman"/>
          <w:b/>
          <w:sz w:val="24"/>
          <w:szCs w:val="24"/>
        </w:rPr>
        <w:t xml:space="preserve">3.3.1. Имеющееся в наличии </w:t>
      </w:r>
    </w:p>
    <w:p w:rsidR="00CC38D6" w:rsidRPr="00BA65B9" w:rsidRDefault="00CC38D6" w:rsidP="00CC38D6">
      <w:pPr>
        <w:pStyle w:val="1c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8D6" w:rsidRPr="00BA65B9" w:rsidRDefault="00CC38D6" w:rsidP="00CC38D6">
      <w:pPr>
        <w:pStyle w:val="1c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2268"/>
        <w:gridCol w:w="1275"/>
        <w:gridCol w:w="1134"/>
      </w:tblGrid>
      <w:tr w:rsidR="00CC38D6" w:rsidRPr="00BA65B9" w:rsidTr="00D46859">
        <w:trPr>
          <w:trHeight w:val="495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Наименование имущества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Право</w:t>
            </w:r>
          </w:p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использования</w:t>
            </w:r>
          </w:p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lastRenderedPageBreak/>
              <w:t>(собственность,</w:t>
            </w:r>
          </w:p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аренда, иное -указать)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lastRenderedPageBreak/>
              <w:t xml:space="preserve">Реквизиты договора </w:t>
            </w:r>
            <w:r w:rsidRPr="00BA65B9">
              <w:lastRenderedPageBreak/>
              <w:t xml:space="preserve">аренды/пользования </w:t>
            </w:r>
            <w:r w:rsidRPr="00BA65B9">
              <w:rPr>
                <w:sz w:val="16"/>
                <w:szCs w:val="16"/>
              </w:rPr>
              <w:t>(дата и №)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lastRenderedPageBreak/>
              <w:t>Срок</w:t>
            </w:r>
          </w:p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договора аренды</w:t>
            </w:r>
          </w:p>
        </w:tc>
      </w:tr>
      <w:tr w:rsidR="00CC38D6" w:rsidRPr="00BA65B9" w:rsidTr="00D46859">
        <w:trPr>
          <w:cantSplit/>
          <w:trHeight w:val="884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sz w:val="16"/>
                <w:szCs w:val="16"/>
              </w:rPr>
            </w:pPr>
            <w:r w:rsidRPr="00BA65B9">
              <w:rPr>
                <w:sz w:val="16"/>
                <w:szCs w:val="16"/>
              </w:rPr>
              <w:t>с «__» ____ ___г.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sz w:val="16"/>
                <w:szCs w:val="16"/>
              </w:rPr>
            </w:pPr>
            <w:r w:rsidRPr="00BA65B9">
              <w:rPr>
                <w:sz w:val="16"/>
                <w:szCs w:val="16"/>
              </w:rPr>
              <w:t>по «__» ____ ___г.</w:t>
            </w:r>
          </w:p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sz w:val="16"/>
                <w:szCs w:val="16"/>
              </w:rPr>
            </w:pPr>
          </w:p>
        </w:tc>
      </w:tr>
      <w:tr w:rsidR="00CC38D6" w:rsidRPr="00BA65B9" w:rsidTr="00D46859">
        <w:trPr>
          <w:cantSplit/>
          <w:trHeight w:val="31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</w:pPr>
            <w:r w:rsidRPr="00BA65B9">
              <w:t>Сельскохозяйственная техника и автомобили, 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</w:tr>
      <w:tr w:rsidR="00CC38D6" w:rsidRPr="00BA65B9" w:rsidTr="00D46859">
        <w:trPr>
          <w:cantSplit/>
          <w:trHeight w:val="45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</w:pPr>
            <w:r w:rsidRPr="00BA65B9">
              <w:t>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</w:tr>
      <w:tr w:rsidR="00CC38D6" w:rsidRPr="00BA65B9" w:rsidTr="00D46859">
        <w:trPr>
          <w:cantSplit/>
          <w:trHeight w:val="45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</w:pPr>
            <w:r w:rsidRPr="00BA65B9">
              <w:t>Оборудование, 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</w:tr>
      <w:tr w:rsidR="00CC38D6" w:rsidRPr="00BA65B9" w:rsidTr="00D46859">
        <w:trPr>
          <w:cantSplit/>
          <w:trHeight w:val="41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</w:pPr>
            <w:r w:rsidRPr="00BA65B9">
              <w:t>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</w:tr>
      <w:tr w:rsidR="00CC38D6" w:rsidRPr="00BA65B9" w:rsidTr="00D46859">
        <w:trPr>
          <w:cantSplit/>
          <w:trHeight w:val="41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</w:pPr>
            <w:r w:rsidRPr="00BA65B9">
              <w:t>Скот, гол.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</w:tr>
      <w:tr w:rsidR="00CC38D6" w:rsidRPr="00BA65B9" w:rsidTr="00D46859">
        <w:trPr>
          <w:cantSplit/>
          <w:trHeight w:val="41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</w:pPr>
            <w:r w:rsidRPr="00BA65B9">
              <w:t>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</w:tr>
      <w:tr w:rsidR="00CC38D6" w:rsidRPr="00BA65B9" w:rsidTr="00D46859">
        <w:trPr>
          <w:cantSplit/>
          <w:trHeight w:val="41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</w:pPr>
            <w:r w:rsidRPr="00BA65B9">
              <w:t>Прочее (указать)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</w:tr>
      <w:tr w:rsidR="00CC38D6" w:rsidRPr="00BA65B9" w:rsidTr="00D46859">
        <w:trPr>
          <w:cantSplit/>
          <w:trHeight w:val="41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</w:pPr>
            <w:r w:rsidRPr="00BA65B9">
              <w:t>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</w:tr>
    </w:tbl>
    <w:p w:rsidR="00CC38D6" w:rsidRPr="00BA65B9" w:rsidRDefault="00CC38D6" w:rsidP="00CC38D6">
      <w:pPr>
        <w:pStyle w:val="1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C38D6" w:rsidRPr="00BA65B9" w:rsidRDefault="00CC38D6" w:rsidP="00CC38D6">
      <w:pPr>
        <w:pStyle w:val="1c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5B9">
        <w:rPr>
          <w:rFonts w:ascii="Times New Roman" w:hAnsi="Times New Roman" w:cs="Times New Roman"/>
          <w:b/>
          <w:sz w:val="24"/>
          <w:szCs w:val="24"/>
        </w:rPr>
        <w:t xml:space="preserve">3.3.2. Дополнительная потребность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4394"/>
      </w:tblGrid>
      <w:tr w:rsidR="00CC38D6" w:rsidRPr="00BA65B9" w:rsidTr="00D46859">
        <w:trPr>
          <w:trHeight w:val="495"/>
        </w:trPr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Наименование имущества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Право использования (собственность,</w:t>
            </w:r>
          </w:p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аренда, иное -указать)</w:t>
            </w:r>
          </w:p>
        </w:tc>
      </w:tr>
      <w:tr w:rsidR="00CC38D6" w:rsidRPr="00BA65B9" w:rsidTr="00D46859">
        <w:trPr>
          <w:cantSplit/>
          <w:trHeight w:val="458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</w:tr>
      <w:tr w:rsidR="00CC38D6" w:rsidRPr="00BA65B9" w:rsidTr="00D46859">
        <w:trPr>
          <w:cantSplit/>
          <w:trHeight w:val="31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</w:pPr>
            <w:r w:rsidRPr="00BA65B9">
              <w:t>Сельскохозяйственная техника, ед.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</w:tr>
      <w:tr w:rsidR="00CC38D6" w:rsidRPr="00BA65B9" w:rsidTr="00D46859">
        <w:trPr>
          <w:cantSplit/>
          <w:trHeight w:val="4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</w:pPr>
            <w:r w:rsidRPr="00BA65B9">
              <w:t>…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</w:tr>
      <w:tr w:rsidR="00CC38D6" w:rsidRPr="00BA65B9" w:rsidTr="00D46859">
        <w:trPr>
          <w:cantSplit/>
          <w:trHeight w:val="4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</w:pPr>
            <w:r w:rsidRPr="00BA65B9">
              <w:t>Автотранспорт, ед.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</w:tr>
      <w:tr w:rsidR="00CC38D6" w:rsidRPr="00BA65B9" w:rsidTr="00D46859">
        <w:trPr>
          <w:cantSplit/>
          <w:trHeight w:val="4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</w:pPr>
            <w:r w:rsidRPr="00BA65B9">
              <w:t>…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</w:tr>
      <w:tr w:rsidR="00CC38D6" w:rsidRPr="00BA65B9" w:rsidTr="00D46859">
        <w:trPr>
          <w:cantSplit/>
          <w:trHeight w:val="4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</w:pPr>
            <w:r w:rsidRPr="00BA65B9">
              <w:t>Оборудование, ед.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</w:tr>
      <w:tr w:rsidR="00CC38D6" w:rsidRPr="00BA65B9" w:rsidTr="00D46859">
        <w:trPr>
          <w:cantSplit/>
          <w:trHeight w:val="41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</w:pPr>
            <w:r w:rsidRPr="00BA65B9">
              <w:t>…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</w:tr>
      <w:tr w:rsidR="00CC38D6" w:rsidRPr="00BA65B9" w:rsidTr="00D46859">
        <w:trPr>
          <w:cantSplit/>
          <w:trHeight w:val="41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</w:pPr>
            <w:r w:rsidRPr="00BA65B9">
              <w:t>Скот, гол.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</w:tr>
      <w:tr w:rsidR="00CC38D6" w:rsidRPr="00BA65B9" w:rsidTr="00D46859">
        <w:trPr>
          <w:cantSplit/>
          <w:trHeight w:val="41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</w:pPr>
            <w:r w:rsidRPr="00BA65B9">
              <w:t>…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</w:tr>
      <w:tr w:rsidR="00CC38D6" w:rsidRPr="00BA65B9" w:rsidTr="00D46859">
        <w:trPr>
          <w:cantSplit/>
          <w:trHeight w:val="41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</w:pPr>
            <w:r w:rsidRPr="00BA65B9">
              <w:t>Прочее (указать)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</w:tr>
      <w:tr w:rsidR="00CC38D6" w:rsidRPr="00BA65B9" w:rsidTr="00D46859">
        <w:trPr>
          <w:cantSplit/>
          <w:trHeight w:val="41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</w:pPr>
            <w:r w:rsidRPr="00BA65B9">
              <w:t>…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</w:tr>
    </w:tbl>
    <w:p w:rsidR="00CC38D6" w:rsidRPr="00BA65B9" w:rsidRDefault="00CC38D6" w:rsidP="00CC38D6">
      <w:pPr>
        <w:pStyle w:val="1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C38D6" w:rsidRPr="00BA65B9" w:rsidRDefault="00CC38D6" w:rsidP="00CC38D6">
      <w:pPr>
        <w:pStyle w:val="1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C38D6" w:rsidRPr="00BA65B9" w:rsidRDefault="00CC38D6" w:rsidP="00CC38D6">
      <w:pPr>
        <w:pStyle w:val="1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C38D6" w:rsidRPr="00BA65B9" w:rsidRDefault="00CC38D6" w:rsidP="00CC38D6">
      <w:pPr>
        <w:pStyle w:val="1c"/>
        <w:numPr>
          <w:ilvl w:val="0"/>
          <w:numId w:val="7"/>
        </w:num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5B9">
        <w:rPr>
          <w:rFonts w:ascii="Times New Roman" w:hAnsi="Times New Roman" w:cs="Times New Roman"/>
          <w:b/>
          <w:sz w:val="28"/>
          <w:szCs w:val="28"/>
        </w:rPr>
        <w:t>ОПИСАНИЕ ПРОДУКЦИИ</w:t>
      </w:r>
    </w:p>
    <w:p w:rsidR="00CC38D6" w:rsidRPr="00BA65B9" w:rsidRDefault="00CC38D6" w:rsidP="00CC38D6">
      <w:pPr>
        <w:pStyle w:val="1c"/>
        <w:spacing w:after="0" w:line="240" w:lineRule="auto"/>
        <w:ind w:left="426"/>
        <w:rPr>
          <w:rFonts w:ascii="Times New Roman" w:hAnsi="Times New Roman" w:cs="Times New Roman"/>
          <w:b/>
          <w:sz w:val="10"/>
          <w:szCs w:val="10"/>
        </w:rPr>
      </w:pPr>
    </w:p>
    <w:p w:rsidR="00CC38D6" w:rsidRPr="00BA65B9" w:rsidRDefault="00CC38D6" w:rsidP="00CC38D6">
      <w:pPr>
        <w:pStyle w:val="1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5B9">
        <w:rPr>
          <w:rFonts w:ascii="Times New Roman" w:hAnsi="Times New Roman" w:cs="Times New Roman"/>
          <w:sz w:val="28"/>
          <w:szCs w:val="28"/>
        </w:rPr>
        <w:t xml:space="preserve">Приводится краткое описание планируемой к производству продукции, ее основные потребительские качества. </w:t>
      </w:r>
    </w:p>
    <w:p w:rsidR="00CC38D6" w:rsidRPr="00BA65B9" w:rsidRDefault="00CC38D6" w:rsidP="00CC38D6">
      <w:pPr>
        <w:pStyle w:val="1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C38D6" w:rsidRPr="00BA65B9" w:rsidRDefault="00CC38D6" w:rsidP="00CC38D6">
      <w:pPr>
        <w:pStyle w:val="1c"/>
        <w:numPr>
          <w:ilvl w:val="0"/>
          <w:numId w:val="7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5B9">
        <w:rPr>
          <w:rFonts w:ascii="Times New Roman" w:hAnsi="Times New Roman" w:cs="Times New Roman"/>
          <w:b/>
          <w:sz w:val="28"/>
          <w:szCs w:val="28"/>
        </w:rPr>
        <w:t>ПРОИЗВОДСТВЕННЫЙ ПЛАН</w:t>
      </w:r>
    </w:p>
    <w:p w:rsidR="00CC38D6" w:rsidRPr="00BA65B9" w:rsidRDefault="00CC38D6" w:rsidP="00CC38D6">
      <w:pPr>
        <w:pStyle w:val="afd"/>
        <w:spacing w:line="240" w:lineRule="auto"/>
        <w:jc w:val="center"/>
        <w:rPr>
          <w:rFonts w:cs="Times New Roman"/>
          <w:color w:val="auto"/>
          <w:szCs w:val="16"/>
        </w:rPr>
      </w:pPr>
    </w:p>
    <w:p w:rsidR="00CC38D6" w:rsidRPr="00BA65B9" w:rsidRDefault="00CC38D6" w:rsidP="00CC38D6">
      <w:pPr>
        <w:pStyle w:val="afd"/>
        <w:spacing w:line="240" w:lineRule="auto"/>
        <w:jc w:val="center"/>
        <w:rPr>
          <w:rFonts w:cs="Times New Roman"/>
          <w:color w:val="auto"/>
          <w:szCs w:val="28"/>
        </w:rPr>
      </w:pPr>
      <w:r w:rsidRPr="00BA65B9">
        <w:rPr>
          <w:rFonts w:cs="Times New Roman"/>
          <w:color w:val="auto"/>
          <w:szCs w:val="28"/>
        </w:rPr>
        <w:t>5.1. Определение технологии содержания животных (выращивания основных сельскохозяйственных культур)</w:t>
      </w:r>
    </w:p>
    <w:p w:rsidR="00CC38D6" w:rsidRPr="00BA65B9" w:rsidRDefault="00CC38D6" w:rsidP="00CC38D6">
      <w:pPr>
        <w:pStyle w:val="afd"/>
        <w:spacing w:line="240" w:lineRule="auto"/>
        <w:jc w:val="center"/>
        <w:rPr>
          <w:rFonts w:cs="Times New Roman"/>
          <w:color w:val="auto"/>
          <w:szCs w:val="16"/>
        </w:rPr>
      </w:pPr>
    </w:p>
    <w:p w:rsidR="00CC38D6" w:rsidRPr="00BA65B9" w:rsidRDefault="00CC38D6" w:rsidP="00CC38D6">
      <w:pPr>
        <w:pStyle w:val="1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5B9">
        <w:rPr>
          <w:rFonts w:ascii="Times New Roman" w:hAnsi="Times New Roman" w:cs="Times New Roman"/>
          <w:sz w:val="28"/>
          <w:szCs w:val="28"/>
        </w:rPr>
        <w:t xml:space="preserve">5.1.1. Приводится обоснование выбора породы планируемых к разведению животных (видов сельскохозяйственных культур), их нормативную продуктивность (урожайность). В проектах по разведению КРС порода </w:t>
      </w:r>
      <w:r w:rsidRPr="00BA65B9">
        <w:rPr>
          <w:rFonts w:ascii="Times New Roman" w:hAnsi="Times New Roman" w:cs="Times New Roman"/>
          <w:sz w:val="28"/>
          <w:szCs w:val="28"/>
        </w:rPr>
        <w:lastRenderedPageBreak/>
        <w:t xml:space="preserve">планируется в соответствии с научно-практическими рекомендациями (с указанием первоисточника). </w:t>
      </w:r>
    </w:p>
    <w:p w:rsidR="00CC38D6" w:rsidRPr="00BA65B9" w:rsidRDefault="00CC38D6" w:rsidP="00CC38D6">
      <w:pPr>
        <w:pStyle w:val="1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5B9">
        <w:rPr>
          <w:rFonts w:ascii="Times New Roman" w:hAnsi="Times New Roman" w:cs="Times New Roman"/>
          <w:sz w:val="28"/>
          <w:szCs w:val="28"/>
        </w:rPr>
        <w:t>5.1.2. Приводится описание технологии содержания животных (выращивания сельскохозяйственных культур) в соответствии с установленными нормативами, обеспечивающей достижение установленной продуктивности (урожайности).</w:t>
      </w:r>
    </w:p>
    <w:p w:rsidR="00CC38D6" w:rsidRPr="00BA65B9" w:rsidRDefault="00CC38D6" w:rsidP="00CC38D6">
      <w:pPr>
        <w:pStyle w:val="1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5B9">
        <w:rPr>
          <w:rFonts w:ascii="Times New Roman" w:hAnsi="Times New Roman" w:cs="Times New Roman"/>
          <w:sz w:val="28"/>
          <w:szCs w:val="28"/>
        </w:rPr>
        <w:t>5.1.3. Приводится описание требований к скотоместу (норме высева).</w:t>
      </w:r>
    </w:p>
    <w:p w:rsidR="00CC38D6" w:rsidRPr="00BA65B9" w:rsidRDefault="00CC38D6" w:rsidP="00CC38D6">
      <w:pPr>
        <w:pStyle w:val="afd"/>
        <w:spacing w:line="240" w:lineRule="auto"/>
      </w:pPr>
      <w:r w:rsidRPr="00BA65B9">
        <w:rPr>
          <w:rFonts w:cs="Times New Roman"/>
          <w:szCs w:val="28"/>
        </w:rPr>
        <w:t>5.1.4. Указывается в</w:t>
      </w:r>
      <w:r w:rsidRPr="00BA65B9">
        <w:t>ыбранный способ утилизации/хранения отходов деятельности со ссылкой на соответствующие нормативные правовые документы (для отраслей животноводства).</w:t>
      </w:r>
    </w:p>
    <w:p w:rsidR="00CC38D6" w:rsidRPr="00BA65B9" w:rsidRDefault="00CC38D6" w:rsidP="00CC38D6">
      <w:pPr>
        <w:pStyle w:val="afd"/>
        <w:spacing w:line="240" w:lineRule="auto"/>
      </w:pPr>
      <w:r w:rsidRPr="00BA65B9">
        <w:t>5.1.5. Ре</w:t>
      </w:r>
      <w:r w:rsidRPr="00BA65B9">
        <w:rPr>
          <w:szCs w:val="28"/>
        </w:rPr>
        <w:t xml:space="preserve">зультаты ветеринарного/зоотехнического обследования объектов недвижимости, используемых и </w:t>
      </w:r>
      <w:r w:rsidRPr="00BA65B9">
        <w:rPr>
          <w:szCs w:val="28"/>
          <w:lang w:eastAsia="ru-RU"/>
        </w:rPr>
        <w:t xml:space="preserve">планируемых к использованию (для </w:t>
      </w:r>
      <w:r w:rsidRPr="00BA65B9">
        <w:t>отраслей животноводства).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1647"/>
        <w:gridCol w:w="1843"/>
        <w:gridCol w:w="1276"/>
        <w:gridCol w:w="2126"/>
        <w:gridCol w:w="992"/>
      </w:tblGrid>
      <w:tr w:rsidR="00CC38D6" w:rsidRPr="00BA65B9" w:rsidTr="00D46859">
        <w:trPr>
          <w:cantSplit/>
          <w:trHeight w:val="2821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Наименование объектов</w:t>
            </w:r>
          </w:p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недвижимости, ед.</w:t>
            </w:r>
          </w:p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в соответствии с выпиской ЕГРН</w:t>
            </w:r>
          </w:p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(помещение/земельный участок)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Кадастровый номер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Реквизиты акта ветеринарно-санитарного обследования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</w:pPr>
            <w:r w:rsidRPr="00BA65B9">
              <w:t>Результат обследования:</w:t>
            </w:r>
          </w:p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</w:pPr>
            <w:r w:rsidRPr="00BA65B9">
              <w:t>наличие */ отсутствие  рекомендаций</w:t>
            </w:r>
          </w:p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Реквизиты акта проведения зоотехнического анализа объектов</w:t>
            </w:r>
          </w:p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</w:pPr>
            <w:r w:rsidRPr="00BA65B9">
              <w:t>Результат анализа: наличие* / отсутствие  рекомендаций</w:t>
            </w:r>
          </w:p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</w:pPr>
          </w:p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</w:pPr>
          </w:p>
        </w:tc>
      </w:tr>
      <w:tr w:rsidR="00CC38D6" w:rsidRPr="00BA65B9" w:rsidTr="00D46859">
        <w:trPr>
          <w:cantSplit/>
          <w:trHeight w:val="328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i/>
              </w:rPr>
            </w:pPr>
            <w:r w:rsidRPr="00BA65B9">
              <w:rPr>
                <w:i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i/>
              </w:rPr>
            </w:pPr>
            <w:r w:rsidRPr="00BA65B9">
              <w:rPr>
                <w:i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i/>
              </w:rPr>
            </w:pPr>
            <w:r w:rsidRPr="00BA65B9">
              <w:rPr>
                <w:i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i/>
              </w:rPr>
            </w:pPr>
            <w:r w:rsidRPr="00BA65B9">
              <w:rPr>
                <w:i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i/>
              </w:rPr>
            </w:pPr>
            <w:r w:rsidRPr="00BA65B9">
              <w:rPr>
                <w:i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i/>
              </w:rPr>
            </w:pPr>
            <w:r w:rsidRPr="00BA65B9">
              <w:rPr>
                <w:i/>
              </w:rPr>
              <w:t>7</w:t>
            </w:r>
          </w:p>
        </w:tc>
      </w:tr>
      <w:tr w:rsidR="00CC38D6" w:rsidRPr="00BA65B9" w:rsidTr="00D46859">
        <w:trPr>
          <w:trHeight w:val="287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Имеющиеся объекты на период участия в конкурсе</w:t>
            </w:r>
          </w:p>
        </w:tc>
      </w:tr>
      <w:tr w:rsidR="00CC38D6" w:rsidRPr="00BA65B9" w:rsidTr="00D46859">
        <w:trPr>
          <w:trHeight w:val="28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</w:tr>
      <w:tr w:rsidR="00CC38D6" w:rsidRPr="00BA65B9" w:rsidTr="00D46859">
        <w:trPr>
          <w:trHeight w:val="28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</w:tr>
      <w:tr w:rsidR="00CC38D6" w:rsidRPr="00BA65B9" w:rsidTr="00D46859">
        <w:trPr>
          <w:trHeight w:val="39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</w:tr>
      <w:tr w:rsidR="00CC38D6" w:rsidRPr="00BA65B9" w:rsidTr="00D46859">
        <w:trPr>
          <w:trHeight w:val="393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Планируемые к использованию объекты (приобретение, строительство</w:t>
            </w:r>
            <w:r w:rsidRPr="00BA65B9">
              <w:rPr>
                <w:sz w:val="16"/>
                <w:szCs w:val="16"/>
              </w:rPr>
              <w:t>**</w:t>
            </w:r>
            <w:r w:rsidRPr="00BA65B9">
              <w:t>)</w:t>
            </w:r>
          </w:p>
        </w:tc>
      </w:tr>
      <w:tr w:rsidR="00CC38D6" w:rsidRPr="00BA65B9" w:rsidTr="00D46859">
        <w:trPr>
          <w:trHeight w:val="39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</w:tr>
      <w:tr w:rsidR="00CC38D6" w:rsidRPr="00BA65B9" w:rsidTr="00D46859">
        <w:trPr>
          <w:trHeight w:val="385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</w:tr>
    </w:tbl>
    <w:p w:rsidR="00CC38D6" w:rsidRPr="00BA65B9" w:rsidRDefault="00CC38D6" w:rsidP="00CC38D6">
      <w:pPr>
        <w:pStyle w:val="1c"/>
        <w:spacing w:after="0" w:line="240" w:lineRule="auto"/>
        <w:ind w:left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A65B9">
        <w:rPr>
          <w:rFonts w:ascii="Times New Roman" w:hAnsi="Times New Roman" w:cs="Times New Roman"/>
          <w:i/>
          <w:sz w:val="18"/>
          <w:szCs w:val="18"/>
        </w:rPr>
        <w:t>*) мероприятия по выполнению рекомендаций должны быть учтены в разделах 5.4 – 5.6.</w:t>
      </w:r>
    </w:p>
    <w:p w:rsidR="00CC38D6" w:rsidRPr="00BA65B9" w:rsidRDefault="00CC38D6" w:rsidP="00CC38D6">
      <w:pPr>
        <w:pStyle w:val="afd"/>
        <w:spacing w:line="240" w:lineRule="auto"/>
        <w:ind w:firstLine="0"/>
        <w:rPr>
          <w:sz w:val="16"/>
          <w:szCs w:val="16"/>
        </w:rPr>
      </w:pPr>
      <w:r w:rsidRPr="00BA65B9">
        <w:rPr>
          <w:rFonts w:cs="Times New Roman"/>
          <w:i/>
          <w:color w:val="auto"/>
          <w:sz w:val="18"/>
          <w:szCs w:val="18"/>
        </w:rPr>
        <w:t xml:space="preserve">**) - </w:t>
      </w:r>
      <w:r w:rsidRPr="00BA65B9">
        <w:rPr>
          <w:sz w:val="16"/>
          <w:szCs w:val="16"/>
          <w:lang w:eastAsia="ru-RU"/>
        </w:rPr>
        <w:t>в случае планирования строительства/приобретения/аренды – указывается обследование объектов (из п. 3.1.2 и 3.2.2 настоящего раздела)</w:t>
      </w:r>
    </w:p>
    <w:p w:rsidR="00CC38D6" w:rsidRPr="00BA65B9" w:rsidRDefault="00CC38D6" w:rsidP="00CC38D6">
      <w:pPr>
        <w:pStyle w:val="afd"/>
        <w:spacing w:line="240" w:lineRule="auto"/>
        <w:jc w:val="center"/>
        <w:rPr>
          <w:rFonts w:cs="Times New Roman"/>
          <w:bCs/>
          <w:iCs/>
          <w:color w:val="auto"/>
          <w:szCs w:val="28"/>
        </w:rPr>
      </w:pPr>
    </w:p>
    <w:p w:rsidR="00CC38D6" w:rsidRPr="00BA65B9" w:rsidRDefault="00CC38D6" w:rsidP="00CC38D6">
      <w:pPr>
        <w:pStyle w:val="afd"/>
        <w:spacing w:line="240" w:lineRule="auto"/>
        <w:jc w:val="center"/>
        <w:rPr>
          <w:rFonts w:cs="Times New Roman"/>
          <w:color w:val="auto"/>
          <w:szCs w:val="28"/>
        </w:rPr>
      </w:pPr>
      <w:r w:rsidRPr="00BA65B9">
        <w:rPr>
          <w:rFonts w:cs="Times New Roman"/>
          <w:bCs/>
          <w:iCs/>
          <w:color w:val="auto"/>
          <w:szCs w:val="28"/>
        </w:rPr>
        <w:t>5.2. Определение потребности в кормах</w:t>
      </w:r>
    </w:p>
    <w:p w:rsidR="00CC38D6" w:rsidRPr="00BA65B9" w:rsidRDefault="00CC38D6" w:rsidP="00CC38D6">
      <w:pPr>
        <w:pStyle w:val="afd"/>
        <w:spacing w:line="240" w:lineRule="auto"/>
        <w:jc w:val="center"/>
        <w:rPr>
          <w:rFonts w:cs="Times New Roman"/>
          <w:bCs/>
          <w:iCs/>
          <w:color w:val="auto"/>
          <w:szCs w:val="28"/>
        </w:rPr>
      </w:pPr>
      <w:r w:rsidRPr="00BA65B9">
        <w:rPr>
          <w:rFonts w:cs="Times New Roman"/>
          <w:b/>
          <w:bCs/>
          <w:i/>
          <w:iCs/>
          <w:color w:val="auto"/>
          <w:szCs w:val="28"/>
        </w:rPr>
        <w:t xml:space="preserve"> </w:t>
      </w:r>
      <w:r w:rsidRPr="00BA65B9">
        <w:rPr>
          <w:rFonts w:cs="Times New Roman"/>
          <w:bCs/>
          <w:iCs/>
          <w:color w:val="auto"/>
          <w:szCs w:val="28"/>
        </w:rPr>
        <w:t>(для бизнес-планов животноводческого назначения)</w:t>
      </w:r>
    </w:p>
    <w:p w:rsidR="00CC38D6" w:rsidRPr="00BA65B9" w:rsidRDefault="00CC38D6" w:rsidP="00CC38D6">
      <w:pPr>
        <w:pStyle w:val="afd"/>
        <w:spacing w:line="240" w:lineRule="auto"/>
        <w:jc w:val="center"/>
        <w:rPr>
          <w:rFonts w:cs="Times New Roman"/>
          <w:bCs/>
          <w:iCs/>
          <w:color w:val="auto"/>
          <w:szCs w:val="16"/>
        </w:rPr>
      </w:pPr>
    </w:p>
    <w:p w:rsidR="00CC38D6" w:rsidRPr="00BA65B9" w:rsidRDefault="00CC38D6" w:rsidP="00CC38D6">
      <w:pPr>
        <w:pStyle w:val="afd"/>
        <w:spacing w:line="240" w:lineRule="auto"/>
        <w:rPr>
          <w:rFonts w:cs="Times New Roman"/>
          <w:color w:val="auto"/>
        </w:rPr>
      </w:pPr>
      <w:r w:rsidRPr="00BA65B9">
        <w:rPr>
          <w:rFonts w:cs="Times New Roman"/>
          <w:color w:val="auto"/>
        </w:rPr>
        <w:t xml:space="preserve">5.2.1. </w:t>
      </w:r>
      <w:r w:rsidRPr="00BA65B9">
        <w:rPr>
          <w:rFonts w:cs="Times New Roman"/>
          <w:color w:val="auto"/>
          <w:szCs w:val="28"/>
        </w:rPr>
        <w:t>Проводится</w:t>
      </w:r>
      <w:r w:rsidRPr="00BA65B9">
        <w:rPr>
          <w:rFonts w:cs="Times New Roman"/>
          <w:color w:val="auto"/>
        </w:rPr>
        <w:t xml:space="preserve"> анализ кормовой базы: </w:t>
      </w:r>
    </w:p>
    <w:p w:rsidR="00CC38D6" w:rsidRPr="00BA65B9" w:rsidRDefault="00CC38D6" w:rsidP="00CC38D6">
      <w:pPr>
        <w:pStyle w:val="afd"/>
        <w:spacing w:line="240" w:lineRule="auto"/>
        <w:rPr>
          <w:rFonts w:cs="Times New Roman"/>
          <w:color w:val="auto"/>
        </w:rPr>
      </w:pPr>
      <w:r w:rsidRPr="00BA65B9">
        <w:rPr>
          <w:rFonts w:cs="Times New Roman"/>
          <w:color w:val="auto"/>
        </w:rPr>
        <w:t>обоснование типа и рациона кормления,</w:t>
      </w:r>
    </w:p>
    <w:p w:rsidR="00CC38D6" w:rsidRPr="00BA65B9" w:rsidRDefault="00CC38D6" w:rsidP="00CC38D6">
      <w:pPr>
        <w:pStyle w:val="afd"/>
        <w:spacing w:line="240" w:lineRule="auto"/>
        <w:rPr>
          <w:rFonts w:cs="Times New Roman"/>
          <w:color w:val="auto"/>
        </w:rPr>
      </w:pPr>
      <w:r w:rsidRPr="00BA65B9">
        <w:rPr>
          <w:rFonts w:cs="Times New Roman"/>
          <w:color w:val="auto"/>
        </w:rPr>
        <w:t>наличие источников поступления кормов.</w:t>
      </w:r>
    </w:p>
    <w:p w:rsidR="00CC38D6" w:rsidRPr="00BA65B9" w:rsidRDefault="00CC38D6" w:rsidP="00CC38D6">
      <w:pPr>
        <w:pStyle w:val="afd"/>
        <w:spacing w:line="240" w:lineRule="auto"/>
        <w:rPr>
          <w:rFonts w:cs="Times New Roman"/>
          <w:color w:val="auto"/>
        </w:rPr>
      </w:pPr>
    </w:p>
    <w:p w:rsidR="00CC38D6" w:rsidRPr="00BA65B9" w:rsidRDefault="00CC38D6" w:rsidP="00CC38D6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BA65B9">
        <w:rPr>
          <w:sz w:val="28"/>
          <w:szCs w:val="21"/>
        </w:rPr>
        <w:t xml:space="preserve">5.2.2. Производится </w:t>
      </w:r>
      <w:r w:rsidRPr="00BA65B9">
        <w:rPr>
          <w:b/>
          <w:sz w:val="28"/>
          <w:szCs w:val="21"/>
        </w:rPr>
        <w:t>расчет годовой потребности</w:t>
      </w:r>
      <w:r w:rsidRPr="00BA65B9">
        <w:rPr>
          <w:sz w:val="28"/>
          <w:szCs w:val="21"/>
        </w:rPr>
        <w:t xml:space="preserve"> в кормах </w:t>
      </w:r>
      <w:r w:rsidRPr="00BA65B9">
        <w:rPr>
          <w:b/>
          <w:sz w:val="28"/>
          <w:szCs w:val="21"/>
          <w:u w:val="single"/>
        </w:rPr>
        <w:t>на каждый год</w:t>
      </w:r>
      <w:r w:rsidRPr="00BA65B9">
        <w:rPr>
          <w:sz w:val="28"/>
          <w:szCs w:val="21"/>
        </w:rPr>
        <w:t xml:space="preserve"> реализации проекта: </w:t>
      </w:r>
      <w:r w:rsidRPr="00BA65B9">
        <w:rPr>
          <w:sz w:val="28"/>
          <w:szCs w:val="28"/>
        </w:rPr>
        <w:t>год получения гранта  + не менее 5 лет.</w:t>
      </w:r>
    </w:p>
    <w:p w:rsidR="00CC38D6" w:rsidRPr="00BA65B9" w:rsidRDefault="00CC38D6" w:rsidP="00CC38D6">
      <w:pPr>
        <w:widowControl w:val="0"/>
        <w:autoSpaceDE w:val="0"/>
        <w:ind w:firstLine="567"/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1426"/>
        <w:gridCol w:w="1426"/>
        <w:gridCol w:w="1426"/>
        <w:gridCol w:w="1432"/>
        <w:gridCol w:w="842"/>
        <w:gridCol w:w="84"/>
        <w:gridCol w:w="797"/>
        <w:gridCol w:w="1070"/>
      </w:tblGrid>
      <w:tr w:rsidR="00CC38D6" w:rsidRPr="00BA65B9" w:rsidTr="00D46859">
        <w:trPr>
          <w:cantSplit/>
          <w:trHeight w:val="823"/>
          <w:jc w:val="center"/>
        </w:trPr>
        <w:tc>
          <w:tcPr>
            <w:tcW w:w="636" w:type="pct"/>
            <w:vMerge w:val="restart"/>
            <w:vAlign w:val="center"/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Названия кормовой культуры</w:t>
            </w:r>
          </w:p>
        </w:tc>
        <w:tc>
          <w:tcPr>
            <w:tcW w:w="2931" w:type="pct"/>
            <w:gridSpan w:val="4"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Потребление в 20___ г.</w:t>
            </w:r>
          </w:p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 xml:space="preserve">соответствующими видами </w:t>
            </w:r>
          </w:p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lang w:eastAsia="ru-RU"/>
              </w:rPr>
            </w:pPr>
            <w:r w:rsidRPr="00BA65B9">
              <w:t>сельскохозяйственных животных (тонн)</w:t>
            </w:r>
          </w:p>
        </w:tc>
        <w:tc>
          <w:tcPr>
            <w:tcW w:w="432" w:type="pct"/>
            <w:vMerge w:val="restart"/>
            <w:vAlign w:val="center"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Итого в год (тонн)</w:t>
            </w:r>
          </w:p>
        </w:tc>
        <w:tc>
          <w:tcPr>
            <w:tcW w:w="452" w:type="pct"/>
            <w:gridSpan w:val="2"/>
            <w:vMerge w:val="restart"/>
            <w:vAlign w:val="center"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Цена</w:t>
            </w:r>
          </w:p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за ед. (руб./тонн)</w:t>
            </w:r>
          </w:p>
        </w:tc>
        <w:tc>
          <w:tcPr>
            <w:tcW w:w="550" w:type="pct"/>
            <w:vMerge w:val="restart"/>
            <w:vAlign w:val="center"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Сумма (тыс. рублей)</w:t>
            </w:r>
          </w:p>
        </w:tc>
      </w:tr>
      <w:tr w:rsidR="00CC38D6" w:rsidRPr="00BA65B9" w:rsidTr="00D46859">
        <w:trPr>
          <w:trHeight w:val="371"/>
          <w:jc w:val="center"/>
        </w:trPr>
        <w:tc>
          <w:tcPr>
            <w:tcW w:w="636" w:type="pct"/>
            <w:vMerge/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lang w:eastAsia="ru-RU"/>
              </w:rPr>
            </w:pPr>
          </w:p>
        </w:tc>
        <w:tc>
          <w:tcPr>
            <w:tcW w:w="732" w:type="pct"/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Коровы</w:t>
            </w:r>
          </w:p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… голов</w:t>
            </w:r>
          </w:p>
        </w:tc>
        <w:tc>
          <w:tcPr>
            <w:tcW w:w="732" w:type="pct"/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Нетели</w:t>
            </w:r>
          </w:p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… голов</w:t>
            </w:r>
          </w:p>
        </w:tc>
        <w:tc>
          <w:tcPr>
            <w:tcW w:w="732" w:type="pct"/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…</w:t>
            </w:r>
          </w:p>
        </w:tc>
        <w:tc>
          <w:tcPr>
            <w:tcW w:w="735" w:type="pct"/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…</w:t>
            </w:r>
          </w:p>
        </w:tc>
        <w:tc>
          <w:tcPr>
            <w:tcW w:w="432" w:type="pct"/>
            <w:vMerge/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lang w:eastAsia="ru-RU"/>
              </w:rPr>
            </w:pPr>
          </w:p>
        </w:tc>
        <w:tc>
          <w:tcPr>
            <w:tcW w:w="452" w:type="pct"/>
            <w:gridSpan w:val="2"/>
            <w:vMerge/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lang w:eastAsia="ru-RU"/>
              </w:rPr>
            </w:pPr>
          </w:p>
        </w:tc>
        <w:tc>
          <w:tcPr>
            <w:tcW w:w="550" w:type="pct"/>
            <w:vMerge/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lang w:eastAsia="ru-RU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5000" w:type="pct"/>
            <w:gridSpan w:val="9"/>
          </w:tcPr>
          <w:p w:rsidR="00CC38D6" w:rsidRPr="00BA65B9" w:rsidRDefault="00CC38D6" w:rsidP="00D46859">
            <w:pPr>
              <w:widowControl w:val="0"/>
              <w:autoSpaceDE w:val="0"/>
              <w:rPr>
                <w:lang w:eastAsia="ru-RU"/>
              </w:rPr>
            </w:pPr>
            <w:r w:rsidRPr="00BA65B9">
              <w:rPr>
                <w:lang w:eastAsia="ru-RU"/>
              </w:rPr>
              <w:lastRenderedPageBreak/>
              <w:t>Сочные корма</w:t>
            </w:r>
          </w:p>
        </w:tc>
      </w:tr>
      <w:tr w:rsidR="00CC38D6" w:rsidRPr="00BA65B9" w:rsidTr="00D46859">
        <w:trPr>
          <w:jc w:val="center"/>
        </w:trPr>
        <w:tc>
          <w:tcPr>
            <w:tcW w:w="636" w:type="pct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left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32" w:type="pct"/>
            <w:vAlign w:val="center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32" w:type="pct"/>
            <w:vAlign w:val="center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32" w:type="pct"/>
            <w:vAlign w:val="center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vAlign w:val="center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475" w:type="pct"/>
            <w:gridSpan w:val="2"/>
            <w:vAlign w:val="center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550" w:type="pct"/>
            <w:vAlign w:val="center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636" w:type="pct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left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32" w:type="pct"/>
            <w:vAlign w:val="center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32" w:type="pct"/>
            <w:vAlign w:val="center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32" w:type="pct"/>
            <w:vAlign w:val="center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vAlign w:val="center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475" w:type="pct"/>
            <w:gridSpan w:val="2"/>
            <w:vAlign w:val="center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550" w:type="pct"/>
            <w:vAlign w:val="center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5000" w:type="pct"/>
            <w:gridSpan w:val="9"/>
          </w:tcPr>
          <w:p w:rsidR="00CC38D6" w:rsidRPr="00BA65B9" w:rsidRDefault="00CC38D6" w:rsidP="00D46859">
            <w:pPr>
              <w:widowControl w:val="0"/>
              <w:autoSpaceDE w:val="0"/>
              <w:rPr>
                <w:lang w:eastAsia="ru-RU"/>
              </w:rPr>
            </w:pPr>
            <w:r w:rsidRPr="00BA65B9">
              <w:rPr>
                <w:lang w:eastAsia="ru-RU"/>
              </w:rPr>
              <w:t>Корнеплоды</w:t>
            </w:r>
          </w:p>
        </w:tc>
      </w:tr>
      <w:tr w:rsidR="00CC38D6" w:rsidRPr="00BA65B9" w:rsidTr="00D46859">
        <w:trPr>
          <w:jc w:val="center"/>
        </w:trPr>
        <w:tc>
          <w:tcPr>
            <w:tcW w:w="636" w:type="pct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32" w:type="pct"/>
            <w:vAlign w:val="center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32" w:type="pct"/>
            <w:vAlign w:val="center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32" w:type="pct"/>
            <w:vAlign w:val="center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vAlign w:val="center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475" w:type="pct"/>
            <w:gridSpan w:val="2"/>
            <w:vAlign w:val="center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550" w:type="pct"/>
            <w:vAlign w:val="center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5000" w:type="pct"/>
            <w:gridSpan w:val="9"/>
          </w:tcPr>
          <w:p w:rsidR="00CC38D6" w:rsidRPr="00BA65B9" w:rsidRDefault="00CC38D6" w:rsidP="00D46859">
            <w:pPr>
              <w:widowControl w:val="0"/>
              <w:autoSpaceDE w:val="0"/>
              <w:rPr>
                <w:lang w:eastAsia="ru-RU"/>
              </w:rPr>
            </w:pPr>
            <w:r w:rsidRPr="00BA65B9">
              <w:rPr>
                <w:lang w:eastAsia="ru-RU"/>
              </w:rPr>
              <w:t>Грубые корма</w:t>
            </w:r>
          </w:p>
        </w:tc>
      </w:tr>
      <w:tr w:rsidR="00CC38D6" w:rsidRPr="00BA65B9" w:rsidTr="00D46859">
        <w:trPr>
          <w:jc w:val="center"/>
        </w:trPr>
        <w:tc>
          <w:tcPr>
            <w:tcW w:w="636" w:type="pct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left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32" w:type="pct"/>
            <w:vAlign w:val="center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32" w:type="pct"/>
            <w:vAlign w:val="center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32" w:type="pct"/>
            <w:vAlign w:val="center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vAlign w:val="center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475" w:type="pct"/>
            <w:gridSpan w:val="2"/>
            <w:vAlign w:val="center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409" w:type="pct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550" w:type="pct"/>
            <w:vAlign w:val="center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636" w:type="pct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left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32" w:type="pct"/>
            <w:vAlign w:val="center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32" w:type="pct"/>
            <w:vAlign w:val="center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32" w:type="pct"/>
            <w:vAlign w:val="center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vAlign w:val="center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475" w:type="pct"/>
            <w:gridSpan w:val="2"/>
            <w:vAlign w:val="center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409" w:type="pct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550" w:type="pct"/>
            <w:vAlign w:val="center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5000" w:type="pct"/>
            <w:gridSpan w:val="9"/>
          </w:tcPr>
          <w:p w:rsidR="00CC38D6" w:rsidRPr="00BA65B9" w:rsidRDefault="00CC38D6" w:rsidP="00D46859">
            <w:pPr>
              <w:widowControl w:val="0"/>
              <w:autoSpaceDE w:val="0"/>
              <w:rPr>
                <w:lang w:eastAsia="ru-RU"/>
              </w:rPr>
            </w:pPr>
            <w:r w:rsidRPr="00BA65B9">
              <w:rPr>
                <w:lang w:eastAsia="ru-RU"/>
              </w:rPr>
              <w:t>Концентрированные корма</w:t>
            </w:r>
          </w:p>
        </w:tc>
      </w:tr>
      <w:tr w:rsidR="00CC38D6" w:rsidRPr="00BA65B9" w:rsidTr="00D46859">
        <w:trPr>
          <w:jc w:val="center"/>
        </w:trPr>
        <w:tc>
          <w:tcPr>
            <w:tcW w:w="636" w:type="pct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left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32" w:type="pct"/>
            <w:vAlign w:val="center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32" w:type="pct"/>
            <w:vAlign w:val="center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32" w:type="pct"/>
            <w:vAlign w:val="center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35" w:type="pct"/>
            <w:vAlign w:val="center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475" w:type="pct"/>
            <w:gridSpan w:val="2"/>
            <w:vAlign w:val="center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409" w:type="pct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550" w:type="pct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4450" w:type="pct"/>
            <w:gridSpan w:val="8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left"/>
              <w:rPr>
                <w:rFonts w:eastAsia="Calibri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BA65B9">
              <w:rPr>
                <w:rFonts w:eastAsia="Calibri" w:cs="Times New Roman"/>
                <w:b/>
                <w:color w:val="auto"/>
                <w:sz w:val="22"/>
                <w:szCs w:val="22"/>
                <w:lang w:eastAsia="ru-RU"/>
              </w:rPr>
              <w:t xml:space="preserve">ИТОГО                                                                                                                         </w:t>
            </w:r>
          </w:p>
        </w:tc>
        <w:tc>
          <w:tcPr>
            <w:tcW w:w="550" w:type="pct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</w:tr>
    </w:tbl>
    <w:p w:rsidR="00CC38D6" w:rsidRPr="00BA65B9" w:rsidRDefault="00CC38D6" w:rsidP="00CC38D6">
      <w:pPr>
        <w:pStyle w:val="afd"/>
        <w:spacing w:line="240" w:lineRule="auto"/>
        <w:ind w:firstLine="0"/>
        <w:rPr>
          <w:rFonts w:cs="Times New Roman"/>
          <w:color w:val="auto"/>
          <w:sz w:val="16"/>
          <w:szCs w:val="16"/>
        </w:rPr>
      </w:pPr>
    </w:p>
    <w:p w:rsidR="00CC38D6" w:rsidRPr="00BA65B9" w:rsidRDefault="00CC38D6" w:rsidP="00CC38D6">
      <w:pPr>
        <w:pStyle w:val="afd"/>
        <w:spacing w:line="240" w:lineRule="auto"/>
        <w:rPr>
          <w:rFonts w:cs="Times New Roman"/>
          <w:color w:val="auto"/>
        </w:rPr>
      </w:pPr>
    </w:p>
    <w:p w:rsidR="00CC38D6" w:rsidRPr="00BA65B9" w:rsidRDefault="00CC38D6" w:rsidP="00CC38D6">
      <w:pPr>
        <w:pStyle w:val="afd"/>
        <w:spacing w:line="240" w:lineRule="auto"/>
        <w:jc w:val="center"/>
        <w:rPr>
          <w:rFonts w:cs="Times New Roman"/>
          <w:color w:val="auto"/>
        </w:rPr>
      </w:pPr>
      <w:r w:rsidRPr="00BA65B9">
        <w:rPr>
          <w:rFonts w:cs="Times New Roman"/>
          <w:color w:val="auto"/>
        </w:rPr>
        <w:t>5.3. Организация переработки сельскохозяйственной продукции</w:t>
      </w:r>
    </w:p>
    <w:p w:rsidR="00CC38D6" w:rsidRPr="00BA65B9" w:rsidRDefault="00CC38D6" w:rsidP="00CC38D6">
      <w:pPr>
        <w:pStyle w:val="afd"/>
        <w:spacing w:line="240" w:lineRule="auto"/>
        <w:jc w:val="center"/>
        <w:rPr>
          <w:rFonts w:cs="Times New Roman"/>
          <w:color w:val="auto"/>
        </w:rPr>
      </w:pPr>
    </w:p>
    <w:p w:rsidR="00CC38D6" w:rsidRPr="00BA65B9" w:rsidRDefault="00CC38D6" w:rsidP="00CC38D6">
      <w:pPr>
        <w:pStyle w:val="afd"/>
        <w:spacing w:line="240" w:lineRule="auto"/>
        <w:rPr>
          <w:rFonts w:cs="Times New Roman"/>
          <w:color w:val="auto"/>
        </w:rPr>
      </w:pPr>
      <w:r w:rsidRPr="00BA65B9">
        <w:rPr>
          <w:rFonts w:cs="Times New Roman"/>
          <w:color w:val="auto"/>
          <w:szCs w:val="28"/>
        </w:rPr>
        <w:t xml:space="preserve">Приводится описание планируемой технологии </w:t>
      </w:r>
      <w:r w:rsidRPr="00BA65B9">
        <w:rPr>
          <w:rFonts w:cs="Times New Roman"/>
          <w:color w:val="auto"/>
        </w:rPr>
        <w:t xml:space="preserve">переработки сельскохозяйственной продукции с указанием изготовителей и поставщиков оборудования (не менее 2 организаций). </w:t>
      </w:r>
    </w:p>
    <w:p w:rsidR="00CC38D6" w:rsidRPr="00BA65B9" w:rsidRDefault="00CC38D6" w:rsidP="00CC38D6">
      <w:pPr>
        <w:pStyle w:val="afd"/>
        <w:spacing w:line="240" w:lineRule="auto"/>
        <w:jc w:val="center"/>
        <w:rPr>
          <w:rFonts w:cs="Times New Roman"/>
          <w:color w:val="auto"/>
        </w:rPr>
      </w:pPr>
    </w:p>
    <w:p w:rsidR="00CC38D6" w:rsidRPr="00BA65B9" w:rsidRDefault="00CC38D6" w:rsidP="00CC38D6">
      <w:pPr>
        <w:pStyle w:val="1c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A65B9">
        <w:rPr>
          <w:rFonts w:ascii="Times New Roman" w:hAnsi="Times New Roman" w:cs="Times New Roman"/>
          <w:sz w:val="28"/>
          <w:szCs w:val="28"/>
        </w:rPr>
        <w:t>5.4. Определение затрат дополнительной потребности в производственных мощностях для организации производства</w:t>
      </w:r>
    </w:p>
    <w:p w:rsidR="00CC38D6" w:rsidRPr="00BA65B9" w:rsidRDefault="00CC38D6" w:rsidP="00CC38D6">
      <w:pPr>
        <w:pStyle w:val="1c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C38D6" w:rsidRPr="00BA65B9" w:rsidRDefault="00CC38D6" w:rsidP="00CC38D6">
      <w:pPr>
        <w:pStyle w:val="1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5B9">
        <w:rPr>
          <w:rFonts w:ascii="Times New Roman" w:hAnsi="Times New Roman" w:cs="Times New Roman"/>
          <w:sz w:val="28"/>
          <w:szCs w:val="28"/>
        </w:rPr>
        <w:t xml:space="preserve">С учетом разделов 3, 4 и пунктов 5.1 – 5.3 настоящего раздела бизнес-плана, </w:t>
      </w:r>
      <w:r w:rsidRPr="00BA65B9">
        <w:rPr>
          <w:rFonts w:ascii="Times New Roman" w:hAnsi="Times New Roman" w:cs="Times New Roman"/>
          <w:b/>
          <w:sz w:val="28"/>
          <w:szCs w:val="28"/>
        </w:rPr>
        <w:t>проводится анализ затрат дополнительной потребности</w:t>
      </w:r>
      <w:r w:rsidRPr="00BA65B9">
        <w:rPr>
          <w:rFonts w:ascii="Times New Roman" w:hAnsi="Times New Roman" w:cs="Times New Roman"/>
          <w:sz w:val="28"/>
          <w:szCs w:val="28"/>
        </w:rPr>
        <w:t xml:space="preserve"> в производственных мощностях для организации производства с заполнением информации:</w:t>
      </w:r>
    </w:p>
    <w:p w:rsidR="00CC38D6" w:rsidRPr="00BA65B9" w:rsidRDefault="00CC38D6" w:rsidP="00CC38D6">
      <w:pPr>
        <w:widowControl w:val="0"/>
        <w:autoSpaceDE w:val="0"/>
        <w:jc w:val="center"/>
      </w:pPr>
    </w:p>
    <w:tbl>
      <w:tblPr>
        <w:tblpPr w:leftFromText="180" w:rightFromText="180" w:vertAnchor="text" w:tblpX="75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709"/>
        <w:gridCol w:w="1134"/>
        <w:gridCol w:w="2693"/>
        <w:gridCol w:w="2126"/>
      </w:tblGrid>
      <w:tr w:rsidR="00CC38D6" w:rsidRPr="00BA65B9" w:rsidTr="00D46859">
        <w:trPr>
          <w:trHeight w:val="112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b/>
              </w:rPr>
            </w:pPr>
            <w:r w:rsidRPr="00BA65B9">
              <w:rPr>
                <w:b/>
              </w:rPr>
              <w:t>Наименование</w:t>
            </w:r>
          </w:p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b/>
              </w:rPr>
            </w:pPr>
            <w:r w:rsidRPr="00BA65B9">
              <w:rPr>
                <w:b/>
              </w:rPr>
              <w:t>затрат 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b/>
              </w:rPr>
            </w:pPr>
            <w:r w:rsidRPr="00BA65B9">
              <w:rPr>
                <w:b/>
              </w:rPr>
              <w:t xml:space="preserve">ед. </w:t>
            </w:r>
          </w:p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b/>
                <w:strike/>
              </w:rPr>
            </w:pPr>
            <w:r w:rsidRPr="00BA65B9">
              <w:rPr>
                <w:b/>
              </w:rPr>
              <w:t>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ind w:left="-108"/>
              <w:jc w:val="center"/>
              <w:rPr>
                <w:b/>
              </w:rPr>
            </w:pPr>
            <w:r w:rsidRPr="00BA65B9">
              <w:rPr>
                <w:b/>
              </w:rPr>
              <w:t>Площадь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  <w:ind w:left="-108" w:firstLine="283"/>
              <w:jc w:val="center"/>
              <w:rPr>
                <w:b/>
              </w:rPr>
            </w:pPr>
            <w:r w:rsidRPr="00BA65B9">
              <w:rPr>
                <w:b/>
              </w:rPr>
              <w:t>Общие затраты/</w:t>
            </w:r>
          </w:p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b/>
              </w:rPr>
            </w:pPr>
            <w:r w:rsidRPr="00BA65B9">
              <w:rPr>
                <w:b/>
              </w:rPr>
              <w:t>стоимость,</w:t>
            </w:r>
          </w:p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(в случае аренды – годовая стоимость  аренды)</w:t>
            </w:r>
          </w:p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(рублей)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b/>
              </w:rPr>
            </w:pPr>
            <w:r w:rsidRPr="00BA65B9">
              <w:t xml:space="preserve">в том числе </w:t>
            </w:r>
            <w:r w:rsidRPr="00BA65B9">
              <w:rPr>
                <w:b/>
              </w:rPr>
              <w:t>за счет</w:t>
            </w:r>
          </w:p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b/>
              </w:rPr>
            </w:pPr>
            <w:r w:rsidRPr="00BA65B9">
              <w:rPr>
                <w:b/>
              </w:rPr>
              <w:t>средств гранта</w:t>
            </w:r>
          </w:p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(рублей)</w:t>
            </w:r>
          </w:p>
        </w:tc>
      </w:tr>
      <w:tr w:rsidR="00CC38D6" w:rsidRPr="00BA65B9" w:rsidTr="00D46859">
        <w:trPr>
          <w:trHeight w:val="32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i/>
              </w:rPr>
            </w:pPr>
            <w:r w:rsidRPr="00BA65B9">
              <w:rPr>
                <w:i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i/>
              </w:rPr>
            </w:pPr>
            <w:r w:rsidRPr="00BA65B9">
              <w:rPr>
                <w:i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i/>
              </w:rPr>
            </w:pPr>
            <w:r w:rsidRPr="00BA65B9">
              <w:rPr>
                <w:i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i/>
              </w:rPr>
            </w:pPr>
            <w:r w:rsidRPr="00BA65B9">
              <w:rPr>
                <w:i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i/>
              </w:rPr>
            </w:pPr>
            <w:r w:rsidRPr="00BA65B9">
              <w:rPr>
                <w:i/>
              </w:rPr>
              <w:t>5</w:t>
            </w:r>
          </w:p>
        </w:tc>
      </w:tr>
      <w:tr w:rsidR="00CC38D6" w:rsidRPr="00BA65B9" w:rsidTr="00D46859">
        <w:trPr>
          <w:trHeight w:val="32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  <w:rPr>
                <w:i/>
              </w:rPr>
            </w:pPr>
            <w:r w:rsidRPr="00BA65B9">
              <w:t>1. Приобретение /аренда/пользование объектов недвижимости (здания, помещения, сооружения, земельные участки и т.д  из раздела 3.2.2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i/>
              </w:rPr>
            </w:pPr>
            <w:r w:rsidRPr="00BA65B9">
              <w:rPr>
                <w:i/>
              </w:rPr>
              <w:t>м.кв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i/>
              </w:rPr>
            </w:pPr>
          </w:p>
        </w:tc>
      </w:tr>
      <w:tr w:rsidR="00CC38D6" w:rsidRPr="00BA65B9" w:rsidTr="00D46859">
        <w:trPr>
          <w:trHeight w:val="32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i/>
              </w:rPr>
            </w:pPr>
          </w:p>
        </w:tc>
      </w:tr>
      <w:tr w:rsidR="00CC38D6" w:rsidRPr="00BA65B9" w:rsidTr="00D46859">
        <w:trPr>
          <w:trHeight w:val="32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i/>
              </w:rPr>
            </w:pPr>
          </w:p>
        </w:tc>
      </w:tr>
      <w:tr w:rsidR="00CC38D6" w:rsidRPr="00BA65B9" w:rsidTr="00D46859">
        <w:trPr>
          <w:trHeight w:val="32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  <w:jc w:val="both"/>
            </w:pPr>
            <w:r w:rsidRPr="00BA65B9">
              <w:t>2. Строительство объектов недвижимости (здания, помещения, сооружения) из разделов 3.2.2. и 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i/>
              </w:rPr>
            </w:pPr>
          </w:p>
        </w:tc>
      </w:tr>
      <w:tr w:rsidR="00CC38D6" w:rsidRPr="00BA65B9" w:rsidTr="00D46859">
        <w:trPr>
          <w:trHeight w:val="32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i/>
              </w:rPr>
            </w:pPr>
          </w:p>
        </w:tc>
      </w:tr>
      <w:tr w:rsidR="00CC38D6" w:rsidRPr="00BA65B9" w:rsidTr="00D46859">
        <w:trPr>
          <w:trHeight w:val="32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i/>
              </w:rPr>
            </w:pPr>
          </w:p>
        </w:tc>
      </w:tr>
      <w:tr w:rsidR="00CC38D6" w:rsidRPr="00BA65B9" w:rsidTr="00D46859">
        <w:trPr>
          <w:trHeight w:val="93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</w:pPr>
            <w:r w:rsidRPr="00BA65B9">
              <w:t xml:space="preserve">3. Поведение работ по реконструкции/ капитальному ремонту объектов недвижимости </w:t>
            </w:r>
          </w:p>
          <w:p w:rsidR="00CC38D6" w:rsidRPr="00BA65B9" w:rsidRDefault="00CC38D6" w:rsidP="00D46859">
            <w:pPr>
              <w:widowControl w:val="0"/>
              <w:autoSpaceDE w:val="0"/>
            </w:pPr>
            <w:r w:rsidRPr="00BA65B9">
              <w:t>из раздела 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</w:tr>
      <w:tr w:rsidR="00CC38D6" w:rsidRPr="00BA65B9" w:rsidTr="00D46859">
        <w:trPr>
          <w:trHeight w:val="7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</w:pPr>
            <w:r w:rsidRPr="00BA65B9"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</w:tr>
      <w:tr w:rsidR="00CC38D6" w:rsidRPr="00BA65B9" w:rsidTr="00D46859">
        <w:trPr>
          <w:trHeight w:val="36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</w:pPr>
            <w:r w:rsidRPr="00BA65B9">
              <w:lastRenderedPageBreak/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</w:tr>
      <w:tr w:rsidR="00CC38D6" w:rsidRPr="00BA65B9" w:rsidTr="00D46859">
        <w:trPr>
          <w:trHeight w:val="36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</w:pPr>
            <w:r w:rsidRPr="00BA65B9">
              <w:t>4. Приобретение земельных участков из раздела 3.1.2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</w:tr>
      <w:tr w:rsidR="00CC38D6" w:rsidRPr="00BA65B9" w:rsidTr="00D46859">
        <w:trPr>
          <w:trHeight w:val="36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</w:tr>
      <w:tr w:rsidR="00CC38D6" w:rsidRPr="00BA65B9" w:rsidTr="00D46859">
        <w:trPr>
          <w:trHeight w:val="36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</w:tr>
      <w:tr w:rsidR="00CC38D6" w:rsidRPr="00BA65B9" w:rsidTr="00D46859">
        <w:trPr>
          <w:trHeight w:val="36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</w:pPr>
            <w:r w:rsidRPr="00BA65B9">
              <w:t>5. Аренда/пользование земельными участками из раздела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</w:tr>
      <w:tr w:rsidR="00CC38D6" w:rsidRPr="00BA65B9" w:rsidTr="00D46859">
        <w:trPr>
          <w:trHeight w:val="36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</w:tr>
      <w:tr w:rsidR="00CC38D6" w:rsidRPr="00BA65B9" w:rsidTr="00D46859">
        <w:trPr>
          <w:trHeight w:val="36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</w:pPr>
            <w:r w:rsidRPr="00BA65B9">
              <w:t>6. Затраты на благоустройство территории из раздела 5.6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</w:tr>
      <w:tr w:rsidR="00CC38D6" w:rsidRPr="00BA65B9" w:rsidTr="00D46859">
        <w:trPr>
          <w:trHeight w:val="36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</w:tr>
      <w:tr w:rsidR="00CC38D6" w:rsidRPr="00BA65B9" w:rsidTr="00D46859">
        <w:trPr>
          <w:trHeight w:val="35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</w:pPr>
            <w:r w:rsidRPr="00BA65B9">
              <w:t>7.Сельскохозяйственная техника и автомобили</w:t>
            </w:r>
          </w:p>
          <w:p w:rsidR="00CC38D6" w:rsidRPr="00BA65B9" w:rsidRDefault="00CC38D6" w:rsidP="00D46859">
            <w:pPr>
              <w:widowControl w:val="0"/>
              <w:autoSpaceDE w:val="0"/>
            </w:pPr>
            <w:r w:rsidRPr="00BA65B9">
              <w:t xml:space="preserve">из раздела 3.3.2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к-во 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</w:tr>
      <w:tr w:rsidR="00CC38D6" w:rsidRPr="00BA65B9" w:rsidTr="00D46859">
        <w:trPr>
          <w:trHeight w:val="33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</w:pPr>
            <w:r w:rsidRPr="00BA65B9">
              <w:t>…..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</w:tr>
      <w:tr w:rsidR="00CC38D6" w:rsidRPr="00BA65B9" w:rsidTr="00D46859">
        <w:trPr>
          <w:trHeight w:val="42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</w:pPr>
            <w:r w:rsidRPr="00BA65B9">
              <w:t>……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</w:tr>
      <w:tr w:rsidR="00CC38D6" w:rsidRPr="00BA65B9" w:rsidTr="00D46859">
        <w:trPr>
          <w:trHeight w:val="1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</w:pPr>
            <w:r w:rsidRPr="00BA65B9">
              <w:t>8.Оборудование  из раздела 3.3.2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к-во 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</w:tr>
      <w:tr w:rsidR="00CC38D6" w:rsidRPr="00BA65B9" w:rsidTr="00D46859">
        <w:trPr>
          <w:trHeight w:val="27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</w:pPr>
            <w:r w:rsidRPr="00BA65B9"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</w:tr>
      <w:tr w:rsidR="00CC38D6" w:rsidRPr="00BA65B9" w:rsidTr="00D46859">
        <w:trPr>
          <w:trHeight w:val="37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</w:pPr>
            <w:r w:rsidRPr="00BA65B9"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</w:tr>
      <w:tr w:rsidR="00CC38D6" w:rsidRPr="00BA65B9" w:rsidTr="00D46859">
        <w:trPr>
          <w:trHeight w:val="7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</w:pPr>
            <w:r w:rsidRPr="00BA65B9">
              <w:t xml:space="preserve">9.Скот </w:t>
            </w:r>
          </w:p>
          <w:p w:rsidR="00CC38D6" w:rsidRPr="00BA65B9" w:rsidRDefault="00CC38D6" w:rsidP="00D46859">
            <w:pPr>
              <w:widowControl w:val="0"/>
              <w:autoSpaceDE w:val="0"/>
            </w:pPr>
            <w:r w:rsidRPr="00BA65B9">
              <w:t>из раздела 3.3.2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к-во голов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</w:tr>
      <w:tr w:rsidR="00CC38D6" w:rsidRPr="00BA65B9" w:rsidTr="00D46859">
        <w:trPr>
          <w:trHeight w:val="37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</w:pPr>
            <w:r w:rsidRPr="00BA65B9"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</w:tr>
      <w:tr w:rsidR="00CC38D6" w:rsidRPr="00BA65B9" w:rsidTr="00D46859">
        <w:trPr>
          <w:trHeight w:val="37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</w:pPr>
            <w:r w:rsidRPr="00BA65B9"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</w:tr>
      <w:tr w:rsidR="00CC38D6" w:rsidRPr="00BA65B9" w:rsidTr="00D46859">
        <w:trPr>
          <w:trHeight w:val="37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</w:pPr>
            <w:r w:rsidRPr="00BA65B9">
              <w:t>10.Прочее</w:t>
            </w:r>
          </w:p>
          <w:p w:rsidR="00CC38D6" w:rsidRPr="00BA65B9" w:rsidRDefault="00CC38D6" w:rsidP="00D46859">
            <w:pPr>
              <w:widowControl w:val="0"/>
              <w:autoSpaceDE w:val="0"/>
            </w:pPr>
            <w:r w:rsidRPr="00BA65B9">
              <w:t>из раздела 3.3.2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</w:tr>
      <w:tr w:rsidR="00CC38D6" w:rsidRPr="00BA65B9" w:rsidTr="00D46859">
        <w:trPr>
          <w:trHeight w:val="7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</w:pPr>
            <w:r w:rsidRPr="00BA65B9"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</w:tr>
      <w:tr w:rsidR="00CC38D6" w:rsidRPr="00BA65B9" w:rsidTr="00D46859">
        <w:trPr>
          <w:trHeight w:val="7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  <w:jc w:val="right"/>
              <w:rPr>
                <w:b/>
              </w:rPr>
            </w:pPr>
            <w:r w:rsidRPr="00BA65B9">
              <w:rPr>
                <w:b/>
              </w:rPr>
              <w:t>Итого затрат: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b/>
              </w:rPr>
            </w:pPr>
          </w:p>
        </w:tc>
      </w:tr>
    </w:tbl>
    <w:p w:rsidR="00CC38D6" w:rsidRPr="00BA65B9" w:rsidRDefault="00CC38D6" w:rsidP="00CC38D6">
      <w:pPr>
        <w:pStyle w:val="afd"/>
        <w:spacing w:line="240" w:lineRule="auto"/>
        <w:rPr>
          <w:rFonts w:cs="Times New Roman"/>
          <w:i/>
          <w:color w:val="auto"/>
          <w:sz w:val="22"/>
          <w:szCs w:val="22"/>
          <w:lang w:eastAsia="ru-RU"/>
        </w:rPr>
      </w:pPr>
      <w:r w:rsidRPr="00BA65B9">
        <w:rPr>
          <w:rFonts w:cs="Times New Roman"/>
          <w:i/>
          <w:color w:val="auto"/>
          <w:sz w:val="22"/>
          <w:szCs w:val="22"/>
          <w:lang w:eastAsia="ru-RU"/>
        </w:rPr>
        <w:t>*) – имущество либо новое либо срок его производства не ранее года, предшествующего  году приобретения основного средства (за исключением недвижимого имущества и сельскохозяйственных животных)</w:t>
      </w:r>
    </w:p>
    <w:p w:rsidR="00CC38D6" w:rsidRPr="00BA65B9" w:rsidRDefault="00CC38D6" w:rsidP="00CC38D6">
      <w:pPr>
        <w:widowControl w:val="0"/>
        <w:autoSpaceDE w:val="0"/>
        <w:ind w:firstLine="567"/>
        <w:jc w:val="center"/>
        <w:rPr>
          <w:sz w:val="28"/>
          <w:szCs w:val="28"/>
        </w:rPr>
      </w:pPr>
      <w:r w:rsidRPr="00BA65B9">
        <w:rPr>
          <w:sz w:val="28"/>
          <w:szCs w:val="28"/>
        </w:rPr>
        <w:t>5.5. Планируемые затраты на капитальные расходы</w:t>
      </w:r>
    </w:p>
    <w:p w:rsidR="00CC38D6" w:rsidRPr="00BA65B9" w:rsidRDefault="00CC38D6" w:rsidP="00CC38D6">
      <w:pPr>
        <w:widowControl w:val="0"/>
        <w:autoSpaceDE w:val="0"/>
        <w:ind w:firstLine="567"/>
        <w:jc w:val="center"/>
        <w:rPr>
          <w:i/>
          <w:sz w:val="28"/>
          <w:szCs w:val="28"/>
        </w:rPr>
      </w:pPr>
      <w:r w:rsidRPr="00BA65B9">
        <w:rPr>
          <w:i/>
          <w:sz w:val="28"/>
          <w:szCs w:val="28"/>
        </w:rPr>
        <w:t>(см. пункты 2 и 3 раздела 5.4, рекомендации подпункта 5.1.5 раздела 5.1)</w:t>
      </w:r>
    </w:p>
    <w:p w:rsidR="00CC38D6" w:rsidRPr="00BA65B9" w:rsidRDefault="00CC38D6" w:rsidP="00CC38D6">
      <w:pPr>
        <w:widowControl w:val="0"/>
        <w:autoSpaceDE w:val="0"/>
        <w:ind w:firstLine="567"/>
        <w:jc w:val="center"/>
        <w:rPr>
          <w:i/>
          <w:sz w:val="28"/>
          <w:szCs w:val="28"/>
        </w:rPr>
      </w:pPr>
    </w:p>
    <w:p w:rsidR="00CC38D6" w:rsidRPr="00BA65B9" w:rsidRDefault="00CC38D6" w:rsidP="00CC38D6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BA65B9">
        <w:rPr>
          <w:sz w:val="28"/>
          <w:szCs w:val="28"/>
        </w:rPr>
        <w:t xml:space="preserve">Определяется стоимость затрат на создание новых, а также на расширение, реконструкцию и модернизацию основных фондов хозяйства (производственные здания и помещения, вспомогательные помещения). </w:t>
      </w:r>
    </w:p>
    <w:tbl>
      <w:tblPr>
        <w:tblpPr w:leftFromText="180" w:rightFromText="180" w:vertAnchor="text" w:tblpX="75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1953"/>
        <w:gridCol w:w="1842"/>
        <w:gridCol w:w="1134"/>
        <w:gridCol w:w="851"/>
        <w:gridCol w:w="850"/>
        <w:gridCol w:w="709"/>
      </w:tblGrid>
      <w:tr w:rsidR="00CC38D6" w:rsidRPr="00BA65B9" w:rsidTr="00D46859">
        <w:trPr>
          <w:cantSplit/>
          <w:trHeight w:val="240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b/>
              </w:rPr>
            </w:pPr>
          </w:p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b/>
              </w:rPr>
            </w:pPr>
          </w:p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rPr>
                <w:b/>
              </w:rPr>
              <w:t>Планируемый вид работ</w:t>
            </w:r>
            <w:r w:rsidRPr="00BA65B9">
              <w:t xml:space="preserve"> </w:t>
            </w:r>
          </w:p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rPr>
                <w:sz w:val="20"/>
                <w:szCs w:val="20"/>
              </w:rPr>
              <w:t>(строительство, реконструкция, расширение, модернизация)</w:t>
            </w:r>
            <w:r w:rsidRPr="00BA65B9">
              <w:t>/</w:t>
            </w:r>
          </w:p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b/>
              </w:rPr>
            </w:pPr>
            <w:r w:rsidRPr="00BA65B9">
              <w:rPr>
                <w:b/>
              </w:rPr>
              <w:t>наименование основных фондов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  <w:rPr>
                <w:b/>
              </w:rPr>
            </w:pPr>
            <w:r w:rsidRPr="00BA65B9">
              <w:rPr>
                <w:b/>
              </w:rPr>
              <w:t>Способ выполнения работ</w:t>
            </w:r>
          </w:p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  <w:rPr>
                <w:b/>
              </w:rPr>
            </w:pPr>
            <w:r w:rsidRPr="00BA65B9">
              <w:rPr>
                <w:sz w:val="20"/>
                <w:szCs w:val="20"/>
              </w:rPr>
              <w:t>(подрядный, хозспособ)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b/>
              </w:rPr>
            </w:pPr>
          </w:p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b/>
              </w:rPr>
            </w:pPr>
            <w:r w:rsidRPr="00BA65B9">
              <w:rPr>
                <w:b/>
              </w:rPr>
              <w:t>Общая стоимость работ</w:t>
            </w:r>
          </w:p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(планируемая)</w:t>
            </w:r>
          </w:p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(тыс.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в том числе</w:t>
            </w:r>
          </w:p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 xml:space="preserve"> по годам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b/>
              </w:rPr>
            </w:pPr>
            <w:r w:rsidRPr="00BA65B9">
              <w:rPr>
                <w:b/>
              </w:rPr>
              <w:t>Срок начала работ</w:t>
            </w:r>
          </w:p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(квартал)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b/>
              </w:rPr>
            </w:pPr>
            <w:r w:rsidRPr="00BA65B9">
              <w:rPr>
                <w:b/>
              </w:rPr>
              <w:t>Срок окончания работ</w:t>
            </w:r>
          </w:p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(квартал)</w:t>
            </w:r>
          </w:p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b/>
              </w:rPr>
            </w:pPr>
            <w:r w:rsidRPr="00BA65B9">
              <w:rPr>
                <w:b/>
              </w:rPr>
              <w:t>Примечание</w:t>
            </w:r>
          </w:p>
        </w:tc>
      </w:tr>
      <w:tr w:rsidR="00CC38D6" w:rsidRPr="00BA65B9" w:rsidTr="00D46859">
        <w:trPr>
          <w:cantSplit/>
          <w:trHeight w:val="27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b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  <w:rPr>
                <w:b/>
              </w:rPr>
            </w:pPr>
          </w:p>
        </w:tc>
      </w:tr>
      <w:tr w:rsidR="00CC38D6" w:rsidRPr="00BA65B9" w:rsidTr="00D46859">
        <w:trPr>
          <w:cantSplit/>
          <w:trHeight w:val="27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b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  <w:rPr>
                <w:b/>
              </w:rPr>
            </w:pPr>
          </w:p>
        </w:tc>
      </w:tr>
      <w:tr w:rsidR="00CC38D6" w:rsidRPr="00BA65B9" w:rsidTr="00D46859">
        <w:trPr>
          <w:cantSplit/>
          <w:trHeight w:val="27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b/>
              </w:rPr>
            </w:pPr>
            <w:r w:rsidRPr="00BA65B9">
              <w:rPr>
                <w:b/>
              </w:rPr>
              <w:t>Итого: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widowControl w:val="0"/>
              <w:autoSpaceDE w:val="0"/>
              <w:ind w:left="113" w:right="113"/>
              <w:jc w:val="center"/>
              <w:rPr>
                <w:b/>
              </w:rPr>
            </w:pPr>
          </w:p>
        </w:tc>
      </w:tr>
    </w:tbl>
    <w:p w:rsidR="00CC38D6" w:rsidRPr="00BA65B9" w:rsidRDefault="00CC38D6" w:rsidP="00CC38D6">
      <w:pPr>
        <w:widowControl w:val="0"/>
        <w:autoSpaceDE w:val="0"/>
        <w:ind w:firstLine="567"/>
        <w:rPr>
          <w:szCs w:val="21"/>
        </w:rPr>
      </w:pPr>
    </w:p>
    <w:p w:rsidR="00CC38D6" w:rsidRPr="00BA65B9" w:rsidRDefault="00CC38D6" w:rsidP="00CC38D6">
      <w:pPr>
        <w:widowControl w:val="0"/>
        <w:autoSpaceDE w:val="0"/>
        <w:ind w:left="1429"/>
        <w:rPr>
          <w:sz w:val="28"/>
          <w:szCs w:val="28"/>
        </w:rPr>
      </w:pPr>
      <w:r w:rsidRPr="00BA65B9">
        <w:rPr>
          <w:sz w:val="28"/>
          <w:szCs w:val="28"/>
        </w:rPr>
        <w:t>5.6. Планируемые затраты на благоустройство территории</w:t>
      </w:r>
    </w:p>
    <w:p w:rsidR="00CC38D6" w:rsidRPr="00BA65B9" w:rsidRDefault="00CC38D6" w:rsidP="00CC38D6">
      <w:pPr>
        <w:widowControl w:val="0"/>
        <w:autoSpaceDE w:val="0"/>
        <w:ind w:firstLine="567"/>
        <w:jc w:val="center"/>
        <w:rPr>
          <w:i/>
          <w:sz w:val="28"/>
          <w:szCs w:val="28"/>
        </w:rPr>
      </w:pPr>
      <w:r w:rsidRPr="00BA65B9">
        <w:rPr>
          <w:i/>
          <w:sz w:val="28"/>
          <w:szCs w:val="28"/>
        </w:rPr>
        <w:t>(см. пункт 6 раздела 5.4, рекомендации подпункта 5.1.5 раздела 5.1)</w:t>
      </w:r>
    </w:p>
    <w:p w:rsidR="00CC38D6" w:rsidRPr="00BA65B9" w:rsidRDefault="00CC38D6" w:rsidP="00CC38D6">
      <w:pPr>
        <w:widowControl w:val="0"/>
        <w:autoSpaceDE w:val="0"/>
        <w:ind w:firstLine="567"/>
        <w:jc w:val="center"/>
        <w:rPr>
          <w:i/>
          <w:sz w:val="10"/>
          <w:szCs w:val="10"/>
        </w:rPr>
      </w:pPr>
    </w:p>
    <w:p w:rsidR="00CC38D6" w:rsidRPr="00BA65B9" w:rsidRDefault="00CC38D6" w:rsidP="00CC38D6">
      <w:pPr>
        <w:pStyle w:val="before"/>
        <w:spacing w:before="0"/>
        <w:ind w:firstLine="567"/>
        <w:rPr>
          <w:rFonts w:ascii="Times New Roman" w:hAnsi="Times New Roman"/>
          <w:spacing w:val="-2"/>
          <w:sz w:val="28"/>
          <w:szCs w:val="28"/>
          <w:lang w:val="ru-RU"/>
        </w:rPr>
      </w:pPr>
      <w:r w:rsidRPr="00BA65B9">
        <w:rPr>
          <w:rFonts w:ascii="Times New Roman" w:hAnsi="Times New Roman"/>
          <w:spacing w:val="-2"/>
          <w:sz w:val="28"/>
          <w:szCs w:val="28"/>
          <w:lang w:val="ru-RU"/>
        </w:rPr>
        <w:t xml:space="preserve">Важным требованием к проекту является обязательство участника конкурса провести благоустройство территории, организовать хозяйственную деятельность в соответствии с ветеринарно-санитарными правилами содержания животных в крестьянских (фермерских) хозяйствах, </w:t>
      </w:r>
      <w:r w:rsidRPr="00BA65B9">
        <w:rPr>
          <w:rFonts w:ascii="Times New Roman" w:hAnsi="Times New Roman"/>
          <w:sz w:val="28"/>
          <w:szCs w:val="21"/>
          <w:lang w:val="ru-RU" w:eastAsia="ar-SA"/>
        </w:rPr>
        <w:t xml:space="preserve">с соблюдением норм и требований градостроительного, ветеринарного и санитарного законодательств, </w:t>
      </w:r>
      <w:r w:rsidRPr="00BA65B9">
        <w:rPr>
          <w:rFonts w:ascii="Times New Roman" w:hAnsi="Times New Roman"/>
          <w:spacing w:val="-2"/>
          <w:sz w:val="28"/>
          <w:szCs w:val="28"/>
          <w:lang w:val="ru-RU"/>
        </w:rPr>
        <w:t>пожарной безопасности и др.</w:t>
      </w:r>
    </w:p>
    <w:p w:rsidR="00CC38D6" w:rsidRPr="00BA65B9" w:rsidRDefault="00CC38D6" w:rsidP="00CC38D6">
      <w:pPr>
        <w:pStyle w:val="1c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3"/>
        <w:gridCol w:w="1340"/>
        <w:gridCol w:w="1629"/>
        <w:gridCol w:w="1328"/>
        <w:gridCol w:w="1353"/>
        <w:gridCol w:w="1264"/>
        <w:gridCol w:w="1264"/>
      </w:tblGrid>
      <w:tr w:rsidR="00CC38D6" w:rsidRPr="00BA65B9" w:rsidTr="00D46859"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Объект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Вид работ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Срок</w:t>
            </w:r>
          </w:p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и выполнения работ</w:t>
            </w:r>
          </w:p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(квартал, год)</w:t>
            </w:r>
          </w:p>
        </w:tc>
        <w:tc>
          <w:tcPr>
            <w:tcW w:w="5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Финансирование по годам, тыс. рублей</w:t>
            </w:r>
          </w:p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i/>
              </w:rPr>
            </w:pPr>
            <w:r w:rsidRPr="00BA65B9">
              <w:rPr>
                <w:i/>
              </w:rPr>
              <w:t>год получения гранта + 5 лет</w:t>
            </w:r>
          </w:p>
        </w:tc>
      </w:tr>
      <w:tr w:rsidR="00CC38D6" w:rsidRPr="00BA65B9" w:rsidTr="00D46859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 xml:space="preserve">Всего,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20___</w:t>
            </w:r>
          </w:p>
          <w:p w:rsidR="00CC38D6" w:rsidRPr="00BA65B9" w:rsidRDefault="00CC38D6" w:rsidP="00D46859">
            <w:pPr>
              <w:widowControl w:val="0"/>
              <w:autoSpaceDE w:val="0"/>
              <w:jc w:val="center"/>
              <w:rPr>
                <w:i/>
              </w:rPr>
            </w:pPr>
            <w:r w:rsidRPr="00BA65B9">
              <w:rPr>
                <w:i/>
              </w:rPr>
              <w:t xml:space="preserve">год получения гранта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…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  <w:r w:rsidRPr="00BA65B9">
              <w:t>…</w:t>
            </w:r>
          </w:p>
        </w:tc>
      </w:tr>
      <w:tr w:rsidR="00CC38D6" w:rsidRPr="00BA65B9" w:rsidTr="00D46859">
        <w:trPr>
          <w:trHeight w:val="198"/>
        </w:trPr>
        <w:tc>
          <w:tcPr>
            <w:tcW w:w="9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widowControl w:val="0"/>
              <w:autoSpaceDE w:val="0"/>
            </w:pPr>
            <w:r w:rsidRPr="00BA65B9">
              <w:t>Обустройство площадки для складирования/хранения отходов (навозохранение)</w:t>
            </w:r>
          </w:p>
        </w:tc>
      </w:tr>
      <w:tr w:rsidR="00CC38D6" w:rsidRPr="00BA65B9" w:rsidTr="00D46859">
        <w:trPr>
          <w:trHeight w:val="2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</w:tr>
      <w:tr w:rsidR="00CC38D6" w:rsidRPr="00BA65B9" w:rsidTr="00D46859">
        <w:trPr>
          <w:trHeight w:val="2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</w:tr>
      <w:tr w:rsidR="00CC38D6" w:rsidRPr="00BA65B9" w:rsidTr="00D46859">
        <w:trPr>
          <w:trHeight w:val="248"/>
        </w:trPr>
        <w:tc>
          <w:tcPr>
            <w:tcW w:w="9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widowControl w:val="0"/>
              <w:autoSpaceDE w:val="0"/>
            </w:pPr>
            <w:r w:rsidRPr="00BA65B9">
              <w:t xml:space="preserve">Обустройство мест утилизации отходов* </w:t>
            </w:r>
          </w:p>
        </w:tc>
      </w:tr>
      <w:tr w:rsidR="00CC38D6" w:rsidRPr="00BA65B9" w:rsidTr="00D46859">
        <w:trPr>
          <w:trHeight w:val="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</w:tr>
      <w:tr w:rsidR="00CC38D6" w:rsidRPr="00BA65B9" w:rsidTr="00D46859">
        <w:trPr>
          <w:trHeight w:val="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</w:tr>
      <w:tr w:rsidR="00CC38D6" w:rsidRPr="00BA65B9" w:rsidTr="00D46859">
        <w:tc>
          <w:tcPr>
            <w:tcW w:w="9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</w:pPr>
            <w:r w:rsidRPr="00BA65B9">
              <w:t xml:space="preserve">Оборудование въездной (санитарно-пропускной) зоны </w:t>
            </w:r>
          </w:p>
        </w:tc>
      </w:tr>
      <w:tr w:rsidR="00CC38D6" w:rsidRPr="00BA65B9" w:rsidTr="00D46859">
        <w:trPr>
          <w:trHeight w:val="284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  <w:jc w:val="center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</w:tr>
      <w:tr w:rsidR="00CC38D6" w:rsidRPr="00BA65B9" w:rsidTr="00D46859">
        <w:trPr>
          <w:trHeight w:val="284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</w:tr>
      <w:tr w:rsidR="00CC38D6" w:rsidRPr="00BA65B9" w:rsidTr="00D46859">
        <w:trPr>
          <w:trHeight w:val="284"/>
        </w:trPr>
        <w:tc>
          <w:tcPr>
            <w:tcW w:w="9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</w:pPr>
            <w:r w:rsidRPr="00BA65B9">
              <w:t>Благоустройство территории фермы (проектное решение генерального плана)</w:t>
            </w:r>
          </w:p>
        </w:tc>
      </w:tr>
      <w:tr w:rsidR="00CC38D6" w:rsidRPr="00BA65B9" w:rsidTr="00D46859">
        <w:trPr>
          <w:trHeight w:val="284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</w:tr>
      <w:tr w:rsidR="00CC38D6" w:rsidRPr="00BA65B9" w:rsidTr="00D46859">
        <w:trPr>
          <w:trHeight w:val="284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</w:tr>
      <w:tr w:rsidR="00CC38D6" w:rsidRPr="00BA65B9" w:rsidTr="00D46859">
        <w:trPr>
          <w:trHeight w:val="284"/>
        </w:trPr>
        <w:tc>
          <w:tcPr>
            <w:tcW w:w="9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widowControl w:val="0"/>
              <w:autoSpaceDE w:val="0"/>
            </w:pPr>
            <w:r w:rsidRPr="00BA65B9">
              <w:t>Оборудование системы противопожарной безопасности</w:t>
            </w:r>
          </w:p>
        </w:tc>
      </w:tr>
      <w:tr w:rsidR="00CC38D6" w:rsidRPr="00BA65B9" w:rsidTr="00D46859">
        <w:trPr>
          <w:trHeight w:val="284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</w:tr>
      <w:tr w:rsidR="00CC38D6" w:rsidRPr="00BA65B9" w:rsidTr="00D46859">
        <w:trPr>
          <w:trHeight w:val="284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</w:tr>
      <w:tr w:rsidR="00CC38D6" w:rsidRPr="00BA65B9" w:rsidTr="00D46859">
        <w:trPr>
          <w:trHeight w:val="284"/>
        </w:trPr>
        <w:tc>
          <w:tcPr>
            <w:tcW w:w="9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  <w:r w:rsidRPr="00BA65B9">
              <w:t>Иное (указать)</w:t>
            </w:r>
          </w:p>
        </w:tc>
      </w:tr>
      <w:tr w:rsidR="00CC38D6" w:rsidRPr="00BA65B9" w:rsidTr="00D46859">
        <w:trPr>
          <w:trHeight w:val="284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</w:tr>
      <w:tr w:rsidR="00CC38D6" w:rsidRPr="00BA65B9" w:rsidTr="00D46859">
        <w:trPr>
          <w:trHeight w:val="284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widowControl w:val="0"/>
              <w:autoSpaceDE w:val="0"/>
            </w:pPr>
          </w:p>
        </w:tc>
      </w:tr>
    </w:tbl>
    <w:p w:rsidR="00CC38D6" w:rsidRPr="00BA65B9" w:rsidRDefault="00CC38D6" w:rsidP="00CC38D6">
      <w:pPr>
        <w:pStyle w:val="before"/>
        <w:spacing w:before="0"/>
        <w:ind w:firstLine="567"/>
        <w:rPr>
          <w:rFonts w:ascii="Times New Roman" w:eastAsia="Calibri" w:hAnsi="Times New Roman"/>
          <w:sz w:val="22"/>
          <w:szCs w:val="22"/>
          <w:lang w:val="ru-RU" w:eastAsia="en-US"/>
        </w:rPr>
      </w:pPr>
      <w:r w:rsidRPr="00BA65B9">
        <w:rPr>
          <w:rFonts w:ascii="Times New Roman" w:eastAsia="Calibri" w:hAnsi="Times New Roman"/>
          <w:sz w:val="22"/>
          <w:szCs w:val="22"/>
          <w:lang w:val="ru-RU" w:eastAsia="en-US"/>
        </w:rPr>
        <w:t>*) – или указывается ссылка на договор с организацией по утилизации.</w:t>
      </w:r>
    </w:p>
    <w:p w:rsidR="00CC38D6" w:rsidRPr="00BA65B9" w:rsidRDefault="00CC38D6" w:rsidP="00CC38D6">
      <w:pPr>
        <w:pStyle w:val="before"/>
        <w:spacing w:before="0"/>
        <w:ind w:firstLine="567"/>
        <w:rPr>
          <w:rFonts w:ascii="Times New Roman" w:hAnsi="Times New Roman"/>
          <w:sz w:val="28"/>
          <w:szCs w:val="21"/>
          <w:lang w:val="ru-RU" w:eastAsia="ar-SA"/>
        </w:rPr>
      </w:pPr>
    </w:p>
    <w:p w:rsidR="00CC38D6" w:rsidRPr="00BA65B9" w:rsidRDefault="00CC38D6" w:rsidP="00CC38D6">
      <w:pPr>
        <w:widowControl w:val="0"/>
        <w:autoSpaceDE w:val="0"/>
        <w:ind w:firstLine="709"/>
        <w:jc w:val="center"/>
        <w:rPr>
          <w:b/>
          <w:sz w:val="28"/>
          <w:szCs w:val="28"/>
        </w:rPr>
      </w:pPr>
      <w:r w:rsidRPr="00BA65B9">
        <w:rPr>
          <w:b/>
          <w:sz w:val="28"/>
          <w:szCs w:val="28"/>
        </w:rPr>
        <w:t>5.7. Производственные затраты</w:t>
      </w:r>
    </w:p>
    <w:p w:rsidR="00CC38D6" w:rsidRPr="00BA65B9" w:rsidRDefault="00CC38D6" w:rsidP="00CC38D6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>Обосновываются и рассчитываются прямые материальные затраты и общие затраты на основное производство на срок реализации проекта.</w:t>
      </w:r>
    </w:p>
    <w:p w:rsidR="00CC38D6" w:rsidRPr="00BA65B9" w:rsidRDefault="00CC38D6" w:rsidP="00CC38D6">
      <w:pPr>
        <w:widowControl w:val="0"/>
        <w:autoSpaceDE w:val="0"/>
        <w:ind w:firstLine="709"/>
        <w:jc w:val="center"/>
        <w:rPr>
          <w:sz w:val="28"/>
          <w:szCs w:val="28"/>
        </w:rPr>
      </w:pPr>
    </w:p>
    <w:p w:rsidR="00CC38D6" w:rsidRPr="00BA65B9" w:rsidRDefault="00CC38D6" w:rsidP="00CC38D6">
      <w:pPr>
        <w:pStyle w:val="1c"/>
        <w:spacing w:after="0"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BA65B9">
        <w:rPr>
          <w:rFonts w:ascii="Times New Roman" w:hAnsi="Times New Roman" w:cs="Times New Roman"/>
          <w:i/>
        </w:rPr>
        <w:t>Перечень затрат может меняться и дополняться в зависимости от направления деятельности.</w:t>
      </w:r>
    </w:p>
    <w:tbl>
      <w:tblPr>
        <w:tblW w:w="10950" w:type="dxa"/>
        <w:jc w:val="center"/>
        <w:tblLayout w:type="fixed"/>
        <w:tblLook w:val="00A0" w:firstRow="1" w:lastRow="0" w:firstColumn="1" w:lastColumn="0" w:noHBand="0" w:noVBand="0"/>
      </w:tblPr>
      <w:tblGrid>
        <w:gridCol w:w="520"/>
        <w:gridCol w:w="3790"/>
        <w:gridCol w:w="1040"/>
        <w:gridCol w:w="902"/>
        <w:gridCol w:w="901"/>
        <w:gridCol w:w="902"/>
        <w:gridCol w:w="901"/>
        <w:gridCol w:w="997"/>
        <w:gridCol w:w="997"/>
      </w:tblGrid>
      <w:tr w:rsidR="00CC38D6" w:rsidRPr="00BA65B9" w:rsidTr="00D46859">
        <w:trPr>
          <w:trHeight w:val="315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№ п/п</w:t>
            </w:r>
          </w:p>
        </w:tc>
        <w:tc>
          <w:tcPr>
            <w:tcW w:w="3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Наименование</w:t>
            </w:r>
          </w:p>
        </w:tc>
        <w:tc>
          <w:tcPr>
            <w:tcW w:w="56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Сумма, тыс. руб.</w:t>
            </w:r>
          </w:p>
          <w:p w:rsidR="00CC38D6" w:rsidRPr="00BA65B9" w:rsidRDefault="00CC38D6" w:rsidP="00D46859">
            <w:pPr>
              <w:jc w:val="center"/>
            </w:pPr>
            <w:r w:rsidRPr="00BA65B9">
              <w:rPr>
                <w:i/>
              </w:rPr>
              <w:t>год получения гранта + не менее 5 лет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Итого за период</w:t>
            </w:r>
          </w:p>
        </w:tc>
      </w:tr>
      <w:tr w:rsidR="00CC38D6" w:rsidRPr="00BA65B9" w:rsidTr="00D46859">
        <w:trPr>
          <w:trHeight w:val="315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  <w:tc>
          <w:tcPr>
            <w:tcW w:w="3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20..</w:t>
            </w:r>
          </w:p>
          <w:p w:rsidR="00CC38D6" w:rsidRPr="00BA65B9" w:rsidRDefault="00CC38D6" w:rsidP="00D46859">
            <w:pPr>
              <w:jc w:val="center"/>
              <w:rPr>
                <w:sz w:val="18"/>
                <w:szCs w:val="18"/>
              </w:rPr>
            </w:pPr>
            <w:r w:rsidRPr="00BA65B9">
              <w:rPr>
                <w:i/>
                <w:sz w:val="18"/>
                <w:szCs w:val="18"/>
              </w:rPr>
              <w:t>год получения гранта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20..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20..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20..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20..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r w:rsidRPr="00BA65B9">
              <w:t>20..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</w:tr>
      <w:tr w:rsidR="00CC38D6" w:rsidRPr="00BA65B9" w:rsidTr="00D46859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1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ind w:left="-71" w:right="-108"/>
            </w:pPr>
            <w:r w:rsidRPr="00BA65B9">
              <w:t>Затраты на семена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ind w:left="-103" w:right="-108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ind w:left="-103" w:right="-108"/>
              <w:jc w:val="center"/>
            </w:pPr>
          </w:p>
        </w:tc>
      </w:tr>
      <w:tr w:rsidR="00CC38D6" w:rsidRPr="00BA65B9" w:rsidTr="00D46859">
        <w:trPr>
          <w:trHeight w:val="613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lastRenderedPageBreak/>
              <w:t>2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ind w:left="-71" w:right="-108"/>
            </w:pPr>
            <w:r w:rsidRPr="00BA65B9">
              <w:t>Расходы на минеральные удобрения и химические средства защиты растений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ind w:left="-103" w:right="-108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ind w:left="-103" w:right="-108"/>
              <w:jc w:val="center"/>
            </w:pPr>
          </w:p>
        </w:tc>
      </w:tr>
      <w:tr w:rsidR="00CC38D6" w:rsidRPr="00BA65B9" w:rsidTr="00D46859">
        <w:trPr>
          <w:trHeight w:val="284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3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ind w:left="-71" w:right="-108"/>
            </w:pPr>
            <w:r w:rsidRPr="00BA65B9">
              <w:t>Затраты на закупку корма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ind w:left="-103" w:right="-108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ind w:left="-103" w:right="-108"/>
              <w:jc w:val="center"/>
            </w:pPr>
          </w:p>
        </w:tc>
      </w:tr>
      <w:tr w:rsidR="00CC38D6" w:rsidRPr="00BA65B9" w:rsidTr="00D46859">
        <w:trPr>
          <w:trHeight w:val="303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4</w:t>
            </w:r>
          </w:p>
        </w:tc>
        <w:tc>
          <w:tcPr>
            <w:tcW w:w="3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ind w:left="-71" w:right="-108"/>
            </w:pPr>
            <w:r w:rsidRPr="00BA65B9">
              <w:t>Электроэнергия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ind w:left="-103" w:right="-108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ind w:left="-103" w:right="-108"/>
              <w:jc w:val="center"/>
            </w:pPr>
          </w:p>
        </w:tc>
      </w:tr>
      <w:tr w:rsidR="00CC38D6" w:rsidRPr="00BA65B9" w:rsidTr="00D46859">
        <w:trPr>
          <w:trHeight w:val="50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5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ind w:left="-71" w:right="-108"/>
            </w:pPr>
            <w:r w:rsidRPr="00BA65B9">
              <w:t>Нефтепродукты (в том числе бензин и дизельное топливо)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ind w:left="-103" w:right="-108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ind w:left="-103" w:right="-108"/>
              <w:jc w:val="center"/>
            </w:pPr>
          </w:p>
        </w:tc>
      </w:tr>
      <w:tr w:rsidR="00CC38D6" w:rsidRPr="00BA65B9" w:rsidTr="00D46859">
        <w:trPr>
          <w:trHeight w:val="5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6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ind w:left="-71" w:right="-108"/>
            </w:pPr>
            <w:r w:rsidRPr="00BA65B9">
              <w:t>Затраты на ветеринарное обслуживание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ind w:left="-103" w:right="-108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ind w:left="-103" w:right="-108"/>
              <w:jc w:val="center"/>
            </w:pPr>
          </w:p>
        </w:tc>
      </w:tr>
      <w:tr w:rsidR="00CC38D6" w:rsidRPr="00BA65B9" w:rsidTr="00D46859">
        <w:trPr>
          <w:trHeight w:val="182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7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ind w:left="-71" w:right="-108"/>
            </w:pPr>
            <w:r w:rsidRPr="00BA65B9">
              <w:t>Аренда земли, основных средств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ind w:left="-103" w:right="-108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ind w:left="-103" w:right="-108"/>
              <w:jc w:val="center"/>
            </w:pPr>
          </w:p>
        </w:tc>
      </w:tr>
      <w:tr w:rsidR="00CC38D6" w:rsidRPr="00BA65B9" w:rsidTr="00D46859">
        <w:trPr>
          <w:trHeight w:val="29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8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ind w:left="-71" w:right="-108"/>
            </w:pPr>
            <w:r w:rsidRPr="00BA65B9">
              <w:t>Прочие производственные затраты (могут включать затраты на осеменение, утилизацию, протравку семян и т.д.)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ind w:left="-103" w:right="-108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ind w:left="-103" w:right="-108"/>
              <w:jc w:val="center"/>
            </w:pPr>
          </w:p>
        </w:tc>
      </w:tr>
      <w:tr w:rsidR="00CC38D6" w:rsidRPr="00BA65B9" w:rsidTr="00D46859">
        <w:trPr>
          <w:trHeight w:val="477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9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ind w:left="-71" w:right="-108"/>
            </w:pPr>
            <w:r w:rsidRPr="00BA65B9">
              <w:t>Фонд заработной платы наемных работников (включая НДФЛ)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ind w:left="-103" w:right="-108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ind w:left="-103" w:right="-108"/>
              <w:jc w:val="center"/>
            </w:pPr>
          </w:p>
        </w:tc>
      </w:tr>
      <w:tr w:rsidR="00CC38D6" w:rsidRPr="00BA65B9" w:rsidTr="00D46859">
        <w:trPr>
          <w:trHeight w:val="483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10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ind w:left="-71" w:right="-108"/>
            </w:pPr>
            <w:r w:rsidRPr="00BA65B9">
              <w:t>Отчисления во внебюджетные фонды (ПФ, ОМС, СС) по наемным работникам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ind w:left="-103" w:right="-108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ind w:left="-103" w:right="-108"/>
              <w:jc w:val="center"/>
            </w:pPr>
          </w:p>
        </w:tc>
      </w:tr>
      <w:tr w:rsidR="00CC38D6" w:rsidRPr="00BA65B9" w:rsidTr="00D46859">
        <w:trPr>
          <w:trHeight w:val="4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11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ind w:left="-71" w:right="-108"/>
            </w:pPr>
            <w:r w:rsidRPr="00BA65B9">
              <w:t>Страховые платежи главы КФХ и членов КФХ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ind w:left="-103" w:right="-108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ind w:left="-103" w:right="-108"/>
              <w:jc w:val="center"/>
            </w:pPr>
          </w:p>
        </w:tc>
      </w:tr>
      <w:tr w:rsidR="00CC38D6" w:rsidRPr="00BA65B9" w:rsidTr="00D46859">
        <w:trPr>
          <w:trHeight w:val="246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38D6" w:rsidRPr="00BA65B9" w:rsidRDefault="00CC38D6" w:rsidP="00D46859">
            <w:pPr>
              <w:jc w:val="right"/>
              <w:rPr>
                <w:b/>
                <w:bCs/>
              </w:rPr>
            </w:pPr>
            <w:r w:rsidRPr="00BA65B9">
              <w:rPr>
                <w:b/>
                <w:bCs/>
              </w:rPr>
              <w:t>12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C38D6" w:rsidRPr="00BA65B9" w:rsidRDefault="00CC38D6" w:rsidP="00D46859">
            <w:pPr>
              <w:rPr>
                <w:b/>
                <w:bCs/>
              </w:rPr>
            </w:pPr>
            <w:r w:rsidRPr="00BA65B9">
              <w:rPr>
                <w:b/>
                <w:bCs/>
              </w:rPr>
              <w:t>ИТОГО: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  <w:rPr>
                <w:b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  <w:rPr>
                <w:b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  <w:rPr>
                <w:b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  <w:rPr>
                <w:b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right"/>
              <w:rPr>
                <w:b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b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38D6" w:rsidRPr="00BA65B9" w:rsidRDefault="00CC38D6" w:rsidP="00D46859">
            <w:pPr>
              <w:jc w:val="center"/>
              <w:rPr>
                <w:b/>
              </w:rPr>
            </w:pPr>
          </w:p>
        </w:tc>
      </w:tr>
    </w:tbl>
    <w:p w:rsidR="00CC38D6" w:rsidRPr="00BA65B9" w:rsidRDefault="00CC38D6" w:rsidP="00CC38D6">
      <w:pPr>
        <w:pStyle w:val="1c"/>
        <w:spacing w:after="0" w:line="360" w:lineRule="auto"/>
        <w:ind w:left="0" w:firstLine="426"/>
        <w:jc w:val="both"/>
        <w:rPr>
          <w:rFonts w:ascii="Times New Roman" w:hAnsi="Times New Roman" w:cs="Times New Roman"/>
          <w:b/>
          <w:i/>
        </w:rPr>
      </w:pPr>
    </w:p>
    <w:p w:rsidR="00CC38D6" w:rsidRPr="00BA65B9" w:rsidRDefault="00CC38D6" w:rsidP="00CC38D6">
      <w:pPr>
        <w:pStyle w:val="1c"/>
        <w:spacing w:after="0" w:line="360" w:lineRule="auto"/>
        <w:ind w:left="0" w:firstLine="426"/>
        <w:jc w:val="both"/>
        <w:rPr>
          <w:rFonts w:ascii="Times New Roman" w:hAnsi="Times New Roman" w:cs="Times New Roman"/>
          <w:b/>
          <w:i/>
        </w:rPr>
      </w:pPr>
      <w:r w:rsidRPr="00BA65B9">
        <w:rPr>
          <w:rFonts w:ascii="Times New Roman" w:hAnsi="Times New Roman" w:cs="Times New Roman"/>
          <w:b/>
          <w:i/>
        </w:rPr>
        <w:t>Справочно:</w:t>
      </w:r>
    </w:p>
    <w:tbl>
      <w:tblPr>
        <w:tblW w:w="10811" w:type="dxa"/>
        <w:jc w:val="center"/>
        <w:tblLayout w:type="fixed"/>
        <w:tblLook w:val="00A0" w:firstRow="1" w:lastRow="0" w:firstColumn="1" w:lastColumn="0" w:noHBand="0" w:noVBand="0"/>
      </w:tblPr>
      <w:tblGrid>
        <w:gridCol w:w="520"/>
        <w:gridCol w:w="3790"/>
        <w:gridCol w:w="901"/>
        <w:gridCol w:w="902"/>
        <w:gridCol w:w="901"/>
        <w:gridCol w:w="902"/>
        <w:gridCol w:w="901"/>
        <w:gridCol w:w="997"/>
        <w:gridCol w:w="997"/>
      </w:tblGrid>
      <w:tr w:rsidR="00CC38D6" w:rsidRPr="00BA65B9" w:rsidTr="00D46859">
        <w:trPr>
          <w:trHeight w:val="315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№ п/п</w:t>
            </w:r>
          </w:p>
        </w:tc>
        <w:tc>
          <w:tcPr>
            <w:tcW w:w="3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Наименование</w:t>
            </w:r>
          </w:p>
        </w:tc>
        <w:tc>
          <w:tcPr>
            <w:tcW w:w="5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Сумма, тыс. руб.</w:t>
            </w:r>
          </w:p>
          <w:p w:rsidR="00CC38D6" w:rsidRPr="00BA65B9" w:rsidRDefault="00CC38D6" w:rsidP="00D46859">
            <w:pPr>
              <w:jc w:val="center"/>
            </w:pPr>
            <w:r w:rsidRPr="00BA65B9">
              <w:rPr>
                <w:i/>
              </w:rPr>
              <w:t>год получения гранта + 5 лет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Итого за период</w:t>
            </w:r>
          </w:p>
        </w:tc>
      </w:tr>
      <w:tr w:rsidR="00CC38D6" w:rsidRPr="00BA65B9" w:rsidTr="00D46859">
        <w:trPr>
          <w:trHeight w:val="315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  <w:tc>
          <w:tcPr>
            <w:tcW w:w="3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20..</w:t>
            </w:r>
          </w:p>
          <w:p w:rsidR="00CC38D6" w:rsidRPr="00BA65B9" w:rsidRDefault="00CC38D6" w:rsidP="00D46859">
            <w:pPr>
              <w:jc w:val="center"/>
              <w:rPr>
                <w:sz w:val="16"/>
                <w:szCs w:val="16"/>
              </w:rPr>
            </w:pPr>
            <w:r w:rsidRPr="00BA65B9">
              <w:rPr>
                <w:i/>
                <w:sz w:val="16"/>
                <w:szCs w:val="16"/>
              </w:rPr>
              <w:t xml:space="preserve">год получения гранта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20..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20..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20..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20..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r w:rsidRPr="00BA65B9">
              <w:t>20..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</w:tr>
      <w:tr w:rsidR="00CC38D6" w:rsidRPr="00BA65B9" w:rsidTr="00D468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2"/>
          <w:jc w:val="center"/>
        </w:trPr>
        <w:tc>
          <w:tcPr>
            <w:tcW w:w="520" w:type="dxa"/>
            <w:noWrap/>
            <w:vAlign w:val="bottom"/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1</w:t>
            </w:r>
          </w:p>
        </w:tc>
        <w:tc>
          <w:tcPr>
            <w:tcW w:w="3790" w:type="dxa"/>
            <w:hideMark/>
          </w:tcPr>
          <w:p w:rsidR="00CC38D6" w:rsidRPr="00BA65B9" w:rsidRDefault="00CC38D6" w:rsidP="00D46859">
            <w:pPr>
              <w:ind w:left="-71" w:right="-108"/>
            </w:pPr>
            <w:r w:rsidRPr="00BA65B9">
              <w:t>Кол-во постоянных работников</w:t>
            </w:r>
          </w:p>
        </w:tc>
        <w:tc>
          <w:tcPr>
            <w:tcW w:w="901" w:type="dxa"/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2" w:type="dxa"/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1" w:type="dxa"/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2" w:type="dxa"/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1" w:type="dxa"/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97" w:type="dxa"/>
          </w:tcPr>
          <w:p w:rsidR="00CC38D6" w:rsidRPr="00BA65B9" w:rsidRDefault="00CC38D6" w:rsidP="00D46859">
            <w:pPr>
              <w:ind w:left="-103" w:right="-108"/>
              <w:jc w:val="center"/>
            </w:pPr>
          </w:p>
        </w:tc>
        <w:tc>
          <w:tcPr>
            <w:tcW w:w="997" w:type="dxa"/>
            <w:noWrap/>
            <w:vAlign w:val="bottom"/>
          </w:tcPr>
          <w:p w:rsidR="00CC38D6" w:rsidRPr="00BA65B9" w:rsidRDefault="00CC38D6" w:rsidP="00D46859">
            <w:pPr>
              <w:ind w:left="-103" w:right="-108"/>
              <w:jc w:val="center"/>
            </w:pPr>
          </w:p>
        </w:tc>
      </w:tr>
      <w:tr w:rsidR="00CC38D6" w:rsidRPr="00BA65B9" w:rsidTr="00D468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2"/>
          <w:jc w:val="center"/>
        </w:trPr>
        <w:tc>
          <w:tcPr>
            <w:tcW w:w="520" w:type="dxa"/>
            <w:noWrap/>
            <w:vAlign w:val="bottom"/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2</w:t>
            </w:r>
          </w:p>
        </w:tc>
        <w:tc>
          <w:tcPr>
            <w:tcW w:w="3790" w:type="dxa"/>
            <w:hideMark/>
          </w:tcPr>
          <w:p w:rsidR="00CC38D6" w:rsidRPr="00BA65B9" w:rsidRDefault="00CC38D6" w:rsidP="00D46859">
            <w:pPr>
              <w:ind w:left="-71" w:right="-108"/>
            </w:pPr>
            <w:r w:rsidRPr="00BA65B9">
              <w:t>Количество членов КФХ, включая главу КФХ</w:t>
            </w:r>
          </w:p>
        </w:tc>
        <w:tc>
          <w:tcPr>
            <w:tcW w:w="901" w:type="dxa"/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2" w:type="dxa"/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1" w:type="dxa"/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2" w:type="dxa"/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01" w:type="dxa"/>
            <w:noWrap/>
            <w:vAlign w:val="bottom"/>
          </w:tcPr>
          <w:p w:rsidR="00CC38D6" w:rsidRPr="00BA65B9" w:rsidRDefault="00CC38D6" w:rsidP="00D46859">
            <w:pPr>
              <w:jc w:val="right"/>
            </w:pPr>
          </w:p>
        </w:tc>
        <w:tc>
          <w:tcPr>
            <w:tcW w:w="997" w:type="dxa"/>
          </w:tcPr>
          <w:p w:rsidR="00CC38D6" w:rsidRPr="00BA65B9" w:rsidRDefault="00CC38D6" w:rsidP="00D46859">
            <w:pPr>
              <w:ind w:left="-103" w:right="-108"/>
              <w:jc w:val="center"/>
            </w:pPr>
          </w:p>
        </w:tc>
        <w:tc>
          <w:tcPr>
            <w:tcW w:w="997" w:type="dxa"/>
            <w:noWrap/>
            <w:vAlign w:val="bottom"/>
          </w:tcPr>
          <w:p w:rsidR="00CC38D6" w:rsidRPr="00BA65B9" w:rsidRDefault="00CC38D6" w:rsidP="00D46859">
            <w:pPr>
              <w:ind w:left="-103" w:right="-108"/>
              <w:jc w:val="center"/>
            </w:pPr>
          </w:p>
        </w:tc>
      </w:tr>
    </w:tbl>
    <w:p w:rsidR="00CC38D6" w:rsidRPr="00BA65B9" w:rsidRDefault="00CC38D6" w:rsidP="00CC38D6">
      <w:pPr>
        <w:pStyle w:val="1c"/>
        <w:spacing w:after="0" w:line="360" w:lineRule="auto"/>
        <w:ind w:left="0" w:firstLine="426"/>
        <w:jc w:val="both"/>
        <w:rPr>
          <w:rFonts w:ascii="Times New Roman" w:hAnsi="Times New Roman" w:cs="Times New Roman"/>
          <w:i/>
        </w:rPr>
      </w:pPr>
    </w:p>
    <w:p w:rsidR="00CC38D6" w:rsidRPr="00BA65B9" w:rsidRDefault="00CC38D6" w:rsidP="00CC38D6">
      <w:pPr>
        <w:spacing w:line="360" w:lineRule="auto"/>
        <w:rPr>
          <w:sz w:val="28"/>
          <w:szCs w:val="21"/>
        </w:rPr>
        <w:sectPr w:rsidR="00CC38D6" w:rsidRPr="00BA65B9">
          <w:pgSz w:w="11906" w:h="16838"/>
          <w:pgMar w:top="709" w:right="851" w:bottom="851" w:left="1304" w:header="709" w:footer="709" w:gutter="0"/>
          <w:cols w:space="720"/>
        </w:sectPr>
      </w:pPr>
    </w:p>
    <w:p w:rsidR="00CC38D6" w:rsidRPr="00BA65B9" w:rsidRDefault="00CC38D6" w:rsidP="00CC38D6">
      <w:pPr>
        <w:pStyle w:val="afd"/>
        <w:ind w:firstLine="0"/>
        <w:jc w:val="center"/>
        <w:rPr>
          <w:rFonts w:cs="Times New Roman"/>
          <w:color w:val="auto"/>
        </w:rPr>
      </w:pPr>
      <w:r w:rsidRPr="00BA65B9">
        <w:rPr>
          <w:rFonts w:cs="Times New Roman"/>
          <w:color w:val="auto"/>
        </w:rPr>
        <w:lastRenderedPageBreak/>
        <w:t>5.8. Объемы производства и реализации продукции</w:t>
      </w:r>
    </w:p>
    <w:p w:rsidR="00CC38D6" w:rsidRPr="00BA65B9" w:rsidRDefault="00CC38D6" w:rsidP="00CC38D6">
      <w:pPr>
        <w:pStyle w:val="1c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5B9">
        <w:rPr>
          <w:rFonts w:ascii="Times New Roman" w:hAnsi="Times New Roman" w:cs="Times New Roman"/>
          <w:sz w:val="28"/>
          <w:szCs w:val="28"/>
        </w:rPr>
        <w:t>На основании запланированной продуктивности животных, численности скота рассчитывают план производства и реализации продукции животноводства.</w:t>
      </w:r>
    </w:p>
    <w:p w:rsidR="00CC38D6" w:rsidRPr="00BA65B9" w:rsidRDefault="00CC38D6" w:rsidP="00CC38D6">
      <w:pPr>
        <w:pStyle w:val="afd"/>
        <w:spacing w:line="240" w:lineRule="auto"/>
        <w:ind w:firstLine="708"/>
        <w:rPr>
          <w:rFonts w:cs="Times New Roman"/>
          <w:color w:val="auto"/>
          <w:sz w:val="16"/>
          <w:szCs w:val="16"/>
        </w:rPr>
      </w:pPr>
    </w:p>
    <w:p w:rsidR="00CC38D6" w:rsidRPr="00BA65B9" w:rsidRDefault="00CC38D6" w:rsidP="00CC38D6">
      <w:pPr>
        <w:pStyle w:val="afd"/>
        <w:spacing w:line="240" w:lineRule="auto"/>
        <w:ind w:firstLine="0"/>
        <w:jc w:val="center"/>
        <w:rPr>
          <w:rFonts w:cs="Times New Roman"/>
          <w:b/>
          <w:color w:val="auto"/>
        </w:rPr>
      </w:pPr>
      <w:r w:rsidRPr="00BA65B9">
        <w:rPr>
          <w:rFonts w:cs="Times New Roman"/>
          <w:b/>
          <w:color w:val="auto"/>
        </w:rPr>
        <w:t>План производства и реализации продукции животноводства</w:t>
      </w:r>
    </w:p>
    <w:p w:rsidR="00CC38D6" w:rsidRPr="00BA65B9" w:rsidRDefault="00CC38D6" w:rsidP="00CC38D6">
      <w:pPr>
        <w:pStyle w:val="afd"/>
        <w:spacing w:line="240" w:lineRule="auto"/>
        <w:ind w:firstLine="0"/>
        <w:jc w:val="center"/>
        <w:rPr>
          <w:rFonts w:cs="Times New Roman"/>
          <w:b/>
          <w:color w:val="auto"/>
        </w:rPr>
      </w:pPr>
      <w:r w:rsidRPr="00BA65B9">
        <w:rPr>
          <w:rFonts w:cs="Times New Roman"/>
          <w:b/>
          <w:color w:val="auto"/>
        </w:rPr>
        <w:t xml:space="preserve">(на каждый год проекта: </w:t>
      </w:r>
      <w:r w:rsidRPr="00BA65B9">
        <w:rPr>
          <w:i/>
        </w:rPr>
        <w:t>год предоставления гранта + не менее 5 лет</w:t>
      </w:r>
      <w:r w:rsidRPr="00BA65B9">
        <w:rPr>
          <w:rFonts w:cs="Times New Roman"/>
          <w:b/>
          <w:color w:val="auto"/>
        </w:rPr>
        <w:t>)</w:t>
      </w:r>
    </w:p>
    <w:p w:rsidR="00CC38D6" w:rsidRPr="00BA65B9" w:rsidRDefault="00CC38D6" w:rsidP="00CC38D6">
      <w:pPr>
        <w:pStyle w:val="1c"/>
        <w:widowControl w:val="0"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1418"/>
        <w:gridCol w:w="1275"/>
        <w:gridCol w:w="1985"/>
        <w:gridCol w:w="2268"/>
        <w:gridCol w:w="1702"/>
        <w:gridCol w:w="1985"/>
      </w:tblGrid>
      <w:tr w:rsidR="00CC38D6" w:rsidRPr="00BA65B9" w:rsidTr="00D46859">
        <w:trPr>
          <w:trHeight w:val="31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Cs/>
                <w:color w:val="000000"/>
                <w:lang w:eastAsia="ru-RU"/>
              </w:rPr>
            </w:pPr>
            <w:r w:rsidRPr="00BA65B9">
              <w:rPr>
                <w:bCs/>
                <w:color w:val="000000"/>
                <w:lang w:eastAsia="ru-RU"/>
              </w:rPr>
              <w:t xml:space="preserve">Год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Cs/>
                <w:color w:val="000000"/>
                <w:lang w:eastAsia="ru-RU"/>
              </w:rPr>
            </w:pPr>
            <w:r w:rsidRPr="00BA65B9">
              <w:rPr>
                <w:bCs/>
                <w:color w:val="000000"/>
                <w:lang w:eastAsia="ru-RU"/>
              </w:rPr>
              <w:t>Наименование продукции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Cs/>
                <w:color w:val="000000"/>
                <w:lang w:eastAsia="ru-RU"/>
              </w:rPr>
            </w:pPr>
            <w:r w:rsidRPr="00BA65B9">
              <w:rPr>
                <w:bCs/>
                <w:color w:val="000000"/>
                <w:lang w:eastAsia="ru-RU"/>
              </w:rPr>
              <w:t>Поголовье,</w:t>
            </w:r>
          </w:p>
          <w:p w:rsidR="00CC38D6" w:rsidRPr="00BA65B9" w:rsidRDefault="00CC38D6" w:rsidP="00D46859">
            <w:pPr>
              <w:jc w:val="center"/>
              <w:rPr>
                <w:bCs/>
                <w:color w:val="000000"/>
                <w:lang w:eastAsia="ru-RU"/>
              </w:rPr>
            </w:pPr>
            <w:r w:rsidRPr="00BA65B9">
              <w:rPr>
                <w:bCs/>
                <w:color w:val="000000"/>
                <w:lang w:eastAsia="ru-RU"/>
              </w:rPr>
              <w:t>гол.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Cs/>
                <w:color w:val="000000"/>
                <w:lang w:eastAsia="ru-RU"/>
              </w:rPr>
            </w:pPr>
            <w:r w:rsidRPr="00BA65B9">
              <w:rPr>
                <w:bCs/>
                <w:color w:val="000000"/>
                <w:lang w:eastAsia="ru-RU"/>
              </w:rPr>
              <w:t xml:space="preserve">Продуктив-ность </w:t>
            </w:r>
          </w:p>
          <w:p w:rsidR="00CC38D6" w:rsidRPr="00BA65B9" w:rsidRDefault="00CC38D6" w:rsidP="00D46859">
            <w:pPr>
              <w:jc w:val="center"/>
              <w:rPr>
                <w:bCs/>
                <w:color w:val="000000"/>
                <w:lang w:eastAsia="ru-RU"/>
              </w:rPr>
            </w:pPr>
            <w:r w:rsidRPr="00BA65B9">
              <w:rPr>
                <w:bCs/>
                <w:color w:val="000000"/>
                <w:lang w:eastAsia="ru-RU"/>
              </w:rPr>
              <w:t>кг/гол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Cs/>
                <w:color w:val="000000"/>
                <w:lang w:eastAsia="ru-RU"/>
              </w:rPr>
            </w:pPr>
            <w:r w:rsidRPr="00BA65B9">
              <w:rPr>
                <w:bCs/>
                <w:color w:val="000000"/>
                <w:lang w:eastAsia="ru-RU"/>
              </w:rPr>
              <w:t>Объем валовой продукции (</w:t>
            </w:r>
            <w:r w:rsidRPr="00BA65B9">
              <w:rPr>
                <w:b/>
                <w:bCs/>
                <w:color w:val="000000"/>
                <w:lang w:eastAsia="ru-RU"/>
              </w:rPr>
              <w:t>производства</w:t>
            </w:r>
            <w:r w:rsidRPr="00BA65B9">
              <w:rPr>
                <w:bCs/>
                <w:color w:val="000000"/>
                <w:lang w:eastAsia="ru-RU"/>
              </w:rPr>
              <w:t>), тонн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Cs/>
                <w:color w:val="000000"/>
                <w:lang w:eastAsia="ru-RU"/>
              </w:rPr>
            </w:pPr>
            <w:r w:rsidRPr="00BA65B9">
              <w:rPr>
                <w:bCs/>
                <w:color w:val="000000"/>
                <w:lang w:eastAsia="ru-RU"/>
              </w:rPr>
              <w:t xml:space="preserve">в том числе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Cs/>
                <w:color w:val="000000"/>
                <w:lang w:eastAsia="ru-RU"/>
              </w:rPr>
            </w:pPr>
            <w:r w:rsidRPr="00BA65B9">
              <w:rPr>
                <w:bCs/>
                <w:color w:val="000000"/>
                <w:lang w:eastAsia="ru-RU"/>
              </w:rPr>
              <w:t>Объем валовой продукции (</w:t>
            </w:r>
            <w:r w:rsidRPr="00BA65B9">
              <w:rPr>
                <w:b/>
                <w:bCs/>
                <w:color w:val="000000"/>
                <w:lang w:eastAsia="ru-RU"/>
              </w:rPr>
              <w:t>производства</w:t>
            </w:r>
            <w:r w:rsidRPr="00BA65B9">
              <w:rPr>
                <w:bCs/>
                <w:color w:val="000000"/>
                <w:lang w:eastAsia="ru-RU"/>
              </w:rPr>
              <w:t xml:space="preserve">) в тыс. руб. </w:t>
            </w:r>
          </w:p>
        </w:tc>
      </w:tr>
      <w:tr w:rsidR="00CC38D6" w:rsidRPr="00BA65B9" w:rsidTr="00D46859">
        <w:trPr>
          <w:trHeight w:val="1252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rPr>
                <w:bCs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rPr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rPr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rPr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rPr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Cs/>
                <w:color w:val="000000"/>
                <w:lang w:eastAsia="ru-RU"/>
              </w:rPr>
            </w:pPr>
            <w:r w:rsidRPr="00BA65B9">
              <w:rPr>
                <w:bCs/>
                <w:color w:val="000000"/>
                <w:lang w:eastAsia="ru-RU"/>
              </w:rPr>
              <w:t xml:space="preserve">объем товарной продукции </w:t>
            </w:r>
          </w:p>
          <w:p w:rsidR="00CC38D6" w:rsidRPr="00BA65B9" w:rsidRDefault="00CC38D6" w:rsidP="00D46859">
            <w:pPr>
              <w:jc w:val="center"/>
              <w:rPr>
                <w:bCs/>
                <w:color w:val="000000"/>
                <w:lang w:eastAsia="ru-RU"/>
              </w:rPr>
            </w:pPr>
            <w:r w:rsidRPr="00BA65B9">
              <w:rPr>
                <w:bCs/>
                <w:color w:val="000000"/>
              </w:rPr>
              <w:t>(на реализацию)</w:t>
            </w:r>
            <w:r w:rsidRPr="00BA65B9">
              <w:rPr>
                <w:bCs/>
                <w:color w:val="000000"/>
                <w:lang w:eastAsia="ru-RU"/>
              </w:rPr>
              <w:t>,</w:t>
            </w:r>
          </w:p>
          <w:p w:rsidR="00CC38D6" w:rsidRPr="00BA65B9" w:rsidRDefault="00CC38D6" w:rsidP="00D46859">
            <w:pPr>
              <w:jc w:val="center"/>
              <w:rPr>
                <w:bCs/>
                <w:color w:val="000000"/>
                <w:lang w:eastAsia="ru-RU"/>
              </w:rPr>
            </w:pPr>
            <w:r w:rsidRPr="00BA65B9">
              <w:rPr>
                <w:bCs/>
                <w:color w:val="000000"/>
                <w:lang w:eastAsia="ru-RU"/>
              </w:rPr>
              <w:t>тонн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jc w:val="center"/>
              <w:rPr>
                <w:bCs/>
                <w:color w:val="000000"/>
                <w:lang w:eastAsia="ru-RU"/>
              </w:rPr>
            </w:pPr>
            <w:r w:rsidRPr="00BA65B9">
              <w:rPr>
                <w:bCs/>
                <w:color w:val="000000"/>
                <w:lang w:eastAsia="ru-RU"/>
              </w:rPr>
              <w:t>объем собственного потребления,</w:t>
            </w:r>
          </w:p>
          <w:p w:rsidR="00CC38D6" w:rsidRPr="00BA65B9" w:rsidRDefault="00CC38D6" w:rsidP="00D46859">
            <w:pPr>
              <w:jc w:val="center"/>
              <w:rPr>
                <w:bCs/>
                <w:color w:val="000000"/>
                <w:lang w:eastAsia="ru-RU"/>
              </w:rPr>
            </w:pPr>
            <w:r w:rsidRPr="00BA65B9">
              <w:rPr>
                <w:bCs/>
                <w:color w:val="000000"/>
                <w:lang w:eastAsia="ru-RU"/>
              </w:rPr>
              <w:t>тонн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rPr>
                <w:bCs/>
                <w:color w:val="000000"/>
                <w:lang w:eastAsia="ru-RU"/>
              </w:rPr>
            </w:pPr>
          </w:p>
        </w:tc>
      </w:tr>
      <w:tr w:rsidR="00CC38D6" w:rsidRPr="00BA65B9" w:rsidTr="00D46859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BA65B9">
              <w:rPr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BA65B9">
              <w:rPr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BA65B9">
              <w:rPr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BA65B9">
              <w:rPr>
                <w:i/>
                <w:iCs/>
                <w:color w:val="00000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BA65B9">
              <w:rPr>
                <w:i/>
                <w:iCs/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BA65B9">
              <w:rPr>
                <w:i/>
                <w:iCs/>
                <w:color w:val="000000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BA65B9">
              <w:rPr>
                <w:i/>
                <w:iCs/>
                <w:color w:val="00000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BA65B9">
              <w:rPr>
                <w:i/>
                <w:iCs/>
                <w:color w:val="000000"/>
                <w:lang w:eastAsia="ru-RU"/>
              </w:rPr>
              <w:t>8</w:t>
            </w:r>
          </w:p>
        </w:tc>
      </w:tr>
      <w:tr w:rsidR="00CC38D6" w:rsidRPr="00BA65B9" w:rsidTr="00D46859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20__г.</w:t>
            </w:r>
          </w:p>
          <w:p w:rsidR="00CC38D6" w:rsidRPr="00BA65B9" w:rsidRDefault="00CC38D6" w:rsidP="00D4685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A65B9">
              <w:rPr>
                <w:color w:val="000000"/>
                <w:sz w:val="16"/>
                <w:szCs w:val="16"/>
                <w:lang w:eastAsia="ru-RU"/>
              </w:rPr>
              <w:t>год предоставления гранта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</w:tr>
      <w:tr w:rsidR="00CC38D6" w:rsidRPr="00BA65B9" w:rsidTr="00D46859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BA65B9">
              <w:rPr>
                <w:i/>
                <w:color w:val="000000"/>
                <w:sz w:val="16"/>
                <w:szCs w:val="16"/>
                <w:lang w:eastAsia="ru-RU"/>
              </w:rPr>
              <w:t>Основной вид продукции*</w:t>
            </w:r>
            <w:r w:rsidRPr="00BA65B9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</w:tr>
      <w:tr w:rsidR="00CC38D6" w:rsidRPr="00BA65B9" w:rsidTr="00D46859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i/>
                <w:color w:val="000000"/>
                <w:sz w:val="16"/>
                <w:szCs w:val="16"/>
                <w:lang w:eastAsia="ru-RU"/>
              </w:rPr>
            </w:pPr>
            <w:r w:rsidRPr="00BA65B9">
              <w:rPr>
                <w:i/>
                <w:color w:val="000000"/>
                <w:sz w:val="16"/>
                <w:szCs w:val="16"/>
                <w:lang w:eastAsia="ru-RU"/>
              </w:rPr>
              <w:t> иные виды продукции (указывать):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</w:tr>
      <w:tr w:rsidR="00CC38D6" w:rsidRPr="00BA65B9" w:rsidTr="00D46859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C38D6" w:rsidRPr="00BA65B9" w:rsidTr="00D46859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20__г.</w:t>
            </w:r>
          </w:p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sz w:val="16"/>
                <w:szCs w:val="16"/>
                <w:lang w:eastAsia="ru-RU"/>
              </w:rPr>
              <w:t>1-ый год гранта</w:t>
            </w:r>
            <w:r w:rsidRPr="00BA65B9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</w:tr>
      <w:tr w:rsidR="00CC38D6" w:rsidRPr="00BA65B9" w:rsidTr="00D46859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i/>
                <w:color w:val="000000"/>
                <w:sz w:val="20"/>
                <w:szCs w:val="20"/>
                <w:lang w:eastAsia="ru-RU"/>
              </w:rPr>
              <w:t>Основной вид продукции*</w:t>
            </w:r>
            <w:r w:rsidRPr="00BA65B9">
              <w:rPr>
                <w:color w:val="000000"/>
                <w:lang w:eastAsia="ru-RU"/>
              </w:rPr>
              <w:t> 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</w:tr>
      <w:tr w:rsidR="00CC38D6" w:rsidRPr="00BA65B9" w:rsidTr="00D46859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i/>
                <w:color w:val="000000"/>
                <w:sz w:val="20"/>
                <w:szCs w:val="20"/>
                <w:lang w:eastAsia="ru-RU"/>
              </w:rPr>
              <w:t>иные виды продукции (указывать):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</w:tr>
      <w:tr w:rsidR="00CC38D6" w:rsidRPr="00BA65B9" w:rsidTr="00D46859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C38D6" w:rsidRPr="00BA65B9" w:rsidTr="00D46859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20__г.</w:t>
            </w:r>
          </w:p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sz w:val="16"/>
                <w:szCs w:val="16"/>
                <w:lang w:eastAsia="ru-RU"/>
              </w:rPr>
              <w:t>2-ый год гранта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</w:tr>
      <w:tr w:rsidR="00CC38D6" w:rsidRPr="00BA65B9" w:rsidTr="00D46859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  <w:r w:rsidRPr="00BA65B9">
              <w:rPr>
                <w:i/>
                <w:color w:val="000000"/>
                <w:sz w:val="20"/>
                <w:szCs w:val="20"/>
                <w:lang w:eastAsia="ru-RU"/>
              </w:rPr>
              <w:t>Основной вид продукции*</w:t>
            </w: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</w:tr>
      <w:tr w:rsidR="00CC38D6" w:rsidRPr="00BA65B9" w:rsidTr="00D46859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i/>
                <w:color w:val="000000"/>
                <w:sz w:val="20"/>
                <w:szCs w:val="20"/>
                <w:lang w:eastAsia="ru-RU"/>
              </w:rPr>
              <w:t> иные виды продукции (указывать):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</w:tr>
      <w:tr w:rsidR="00CC38D6" w:rsidRPr="00BA65B9" w:rsidTr="00D46859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rPr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C38D6" w:rsidRPr="00BA65B9" w:rsidTr="00D46859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20__г.</w:t>
            </w:r>
          </w:p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sz w:val="16"/>
                <w:szCs w:val="16"/>
                <w:lang w:eastAsia="ru-RU"/>
              </w:rPr>
              <w:t>3-ый год гранта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</w:tr>
      <w:tr w:rsidR="00CC38D6" w:rsidRPr="00BA65B9" w:rsidTr="00D46859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  <w:r w:rsidRPr="00BA65B9">
              <w:rPr>
                <w:i/>
                <w:color w:val="000000"/>
                <w:sz w:val="20"/>
                <w:szCs w:val="20"/>
                <w:lang w:eastAsia="ru-RU"/>
              </w:rPr>
              <w:t>Основной вид продукции*</w:t>
            </w: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</w:tr>
      <w:tr w:rsidR="00CC38D6" w:rsidRPr="00BA65B9" w:rsidTr="00D46859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i/>
                <w:color w:val="000000"/>
                <w:sz w:val="20"/>
                <w:szCs w:val="20"/>
                <w:lang w:eastAsia="ru-RU"/>
              </w:rPr>
              <w:t> иные виды продукции (указывать):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</w:tr>
      <w:tr w:rsidR="00CC38D6" w:rsidRPr="00BA65B9" w:rsidTr="00D46859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C38D6" w:rsidRPr="00BA65B9" w:rsidTr="00D46859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20__г.</w:t>
            </w:r>
          </w:p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sz w:val="16"/>
                <w:szCs w:val="16"/>
                <w:lang w:eastAsia="ru-RU"/>
              </w:rPr>
              <w:t>4-ый год гранта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</w:tr>
      <w:tr w:rsidR="00CC38D6" w:rsidRPr="00BA65B9" w:rsidTr="00D46859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  <w:r w:rsidRPr="00BA65B9">
              <w:rPr>
                <w:i/>
                <w:color w:val="000000"/>
                <w:sz w:val="20"/>
                <w:szCs w:val="20"/>
                <w:lang w:eastAsia="ru-RU"/>
              </w:rPr>
              <w:t>Основной вид продукции*</w:t>
            </w: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</w:tr>
      <w:tr w:rsidR="00CC38D6" w:rsidRPr="00BA65B9" w:rsidTr="00D46859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i/>
                <w:color w:val="000000"/>
                <w:sz w:val="20"/>
                <w:szCs w:val="20"/>
                <w:lang w:eastAsia="ru-RU"/>
              </w:rPr>
              <w:t> иные виды продукции (указывать):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</w:tr>
      <w:tr w:rsidR="00CC38D6" w:rsidRPr="00BA65B9" w:rsidTr="00D46859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C38D6" w:rsidRPr="00BA65B9" w:rsidTr="00D46859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20__г.</w:t>
            </w:r>
          </w:p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sz w:val="16"/>
                <w:szCs w:val="16"/>
                <w:lang w:eastAsia="ru-RU"/>
              </w:rPr>
              <w:t>5-ый год гранта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</w:tr>
      <w:tr w:rsidR="00CC38D6" w:rsidRPr="00BA65B9" w:rsidTr="00D46859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Cs/>
                <w:color w:val="000000"/>
                <w:lang w:eastAsia="ru-RU"/>
              </w:rPr>
            </w:pPr>
            <w:r w:rsidRPr="00BA65B9">
              <w:rPr>
                <w:bCs/>
                <w:color w:val="000000"/>
                <w:lang w:eastAsia="ru-RU"/>
              </w:rPr>
              <w:t> </w:t>
            </w:r>
            <w:r w:rsidRPr="00BA65B9">
              <w:rPr>
                <w:i/>
                <w:color w:val="000000"/>
                <w:sz w:val="20"/>
                <w:szCs w:val="20"/>
                <w:lang w:eastAsia="ru-RU"/>
              </w:rPr>
              <w:t>Основной вид продукции*</w:t>
            </w: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rPr>
                <w:bCs/>
                <w:color w:val="000000"/>
                <w:lang w:eastAsia="ru-RU"/>
              </w:rPr>
            </w:pPr>
            <w:r w:rsidRPr="00BA65B9">
              <w:rPr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Cs/>
                <w:color w:val="000000"/>
                <w:lang w:eastAsia="ru-RU"/>
              </w:rPr>
            </w:pPr>
            <w:r w:rsidRPr="00BA65B9">
              <w:rPr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Cs/>
                <w:color w:val="000000"/>
                <w:lang w:eastAsia="ru-RU"/>
              </w:rPr>
            </w:pPr>
            <w:r w:rsidRPr="00BA65B9">
              <w:rPr>
                <w:bCs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Cs/>
                <w:color w:val="000000"/>
                <w:lang w:eastAsia="ru-RU"/>
              </w:rPr>
            </w:pPr>
            <w:r w:rsidRPr="00BA65B9">
              <w:rPr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Cs/>
                <w:color w:val="000000"/>
                <w:lang w:eastAsia="ru-RU"/>
              </w:rPr>
            </w:pPr>
            <w:r w:rsidRPr="00BA65B9">
              <w:rPr>
                <w:bCs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Cs/>
                <w:color w:val="000000"/>
                <w:lang w:eastAsia="ru-RU"/>
              </w:rPr>
            </w:pPr>
            <w:r w:rsidRPr="00BA65B9">
              <w:rPr>
                <w:bCs/>
                <w:color w:val="000000"/>
                <w:lang w:eastAsia="ru-RU"/>
              </w:rPr>
              <w:t> </w:t>
            </w:r>
          </w:p>
        </w:tc>
      </w:tr>
      <w:tr w:rsidR="00CC38D6" w:rsidRPr="00BA65B9" w:rsidTr="00D46859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Cs/>
                <w:color w:val="000000"/>
                <w:lang w:eastAsia="ru-RU"/>
              </w:rPr>
            </w:pPr>
            <w:r w:rsidRPr="00BA65B9">
              <w:rPr>
                <w:i/>
                <w:color w:val="000000"/>
                <w:sz w:val="20"/>
                <w:szCs w:val="20"/>
                <w:lang w:eastAsia="ru-RU"/>
              </w:rPr>
              <w:t> иные виды продукции (указывать):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rPr>
                <w:bCs/>
                <w:color w:val="000000"/>
                <w:lang w:eastAsia="ru-RU"/>
              </w:rPr>
            </w:pPr>
            <w:r w:rsidRPr="00BA65B9">
              <w:rPr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Cs/>
                <w:color w:val="000000"/>
                <w:lang w:eastAsia="ru-RU"/>
              </w:rPr>
            </w:pPr>
            <w:r w:rsidRPr="00BA65B9">
              <w:rPr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Cs/>
                <w:color w:val="000000"/>
                <w:lang w:eastAsia="ru-RU"/>
              </w:rPr>
            </w:pPr>
            <w:r w:rsidRPr="00BA65B9">
              <w:rPr>
                <w:bCs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Cs/>
                <w:color w:val="000000"/>
                <w:lang w:eastAsia="ru-RU"/>
              </w:rPr>
            </w:pPr>
            <w:r w:rsidRPr="00BA65B9">
              <w:rPr>
                <w:bCs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Cs/>
                <w:color w:val="000000"/>
                <w:lang w:eastAsia="ru-RU"/>
              </w:rPr>
            </w:pPr>
            <w:r w:rsidRPr="00BA65B9">
              <w:rPr>
                <w:bCs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Cs/>
                <w:color w:val="000000"/>
                <w:lang w:eastAsia="ru-RU"/>
              </w:rPr>
            </w:pPr>
            <w:r w:rsidRPr="00BA65B9">
              <w:rPr>
                <w:bCs/>
                <w:color w:val="000000"/>
                <w:lang w:eastAsia="ru-RU"/>
              </w:rPr>
              <w:t> </w:t>
            </w:r>
          </w:p>
        </w:tc>
      </w:tr>
      <w:tr w:rsidR="00CC38D6" w:rsidRPr="00BA65B9" w:rsidTr="00D46859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rPr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Cs/>
                <w:color w:val="000000"/>
                <w:lang w:eastAsia="ru-RU"/>
              </w:rPr>
            </w:pPr>
          </w:p>
        </w:tc>
      </w:tr>
      <w:tr w:rsidR="00CC38D6" w:rsidRPr="00BA65B9" w:rsidTr="00D46859">
        <w:trPr>
          <w:trHeight w:val="510"/>
        </w:trPr>
        <w:tc>
          <w:tcPr>
            <w:tcW w:w="7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rPr>
                <w:bCs/>
                <w:color w:val="000000"/>
                <w:lang w:eastAsia="ru-RU"/>
              </w:rPr>
            </w:pPr>
            <w:r w:rsidRPr="00BA65B9">
              <w:rPr>
                <w:bCs/>
                <w:color w:val="000000"/>
                <w:lang w:eastAsia="ru-RU"/>
              </w:rPr>
              <w:t xml:space="preserve">ИТОГО по основному виду продукции за 20__г. – 20__г. </w:t>
            </w:r>
          </w:p>
          <w:p w:rsidR="00CC38D6" w:rsidRPr="00BA65B9" w:rsidRDefault="00CC38D6" w:rsidP="00D46859">
            <w:pPr>
              <w:rPr>
                <w:bCs/>
                <w:color w:val="000000"/>
                <w:lang w:eastAsia="ru-RU"/>
              </w:rPr>
            </w:pPr>
            <w:r w:rsidRPr="00BA65B9">
              <w:rPr>
                <w:bCs/>
                <w:color w:val="000000"/>
                <w:lang w:eastAsia="ru-RU"/>
              </w:rPr>
              <w:t>(с 1-го по 5-ый год гранта)</w:t>
            </w:r>
            <w:r w:rsidRPr="00BA65B9">
              <w:rPr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Cs/>
                <w:color w:val="000000"/>
                <w:lang w:eastAsia="ru-RU"/>
              </w:rPr>
            </w:pPr>
          </w:p>
        </w:tc>
      </w:tr>
    </w:tbl>
    <w:p w:rsidR="00CC38D6" w:rsidRPr="00BA65B9" w:rsidRDefault="00CC38D6" w:rsidP="00CC38D6">
      <w:pPr>
        <w:pStyle w:val="1c"/>
        <w:widowControl w:val="0"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</w:rPr>
      </w:pPr>
      <w:r w:rsidRPr="00BA65B9">
        <w:rPr>
          <w:rFonts w:ascii="Times New Roman" w:hAnsi="Times New Roman" w:cs="Times New Roman"/>
          <w:i/>
        </w:rPr>
        <w:t>*) – указывать ОКПД 2 в соответствии с заявлением</w:t>
      </w:r>
    </w:p>
    <w:p w:rsidR="00CC38D6" w:rsidRPr="00BA65B9" w:rsidRDefault="00CC38D6" w:rsidP="00CC38D6">
      <w:pPr>
        <w:pStyle w:val="1c"/>
        <w:widowControl w:val="0"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38D6" w:rsidRPr="00BA65B9" w:rsidRDefault="00CC38D6" w:rsidP="00CC38D6">
      <w:pPr>
        <w:pStyle w:val="1c"/>
        <w:widowControl w:val="0"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5B9">
        <w:rPr>
          <w:rFonts w:ascii="Times New Roman" w:hAnsi="Times New Roman" w:cs="Times New Roman"/>
          <w:sz w:val="28"/>
          <w:szCs w:val="28"/>
        </w:rPr>
        <w:t>На основании запланированной урожайности сельскохозяйственных культур, площади посевов рассчитывается план производства и реализации продукции растениеводства.</w:t>
      </w:r>
    </w:p>
    <w:p w:rsidR="00CC38D6" w:rsidRPr="00BA65B9" w:rsidRDefault="00CC38D6" w:rsidP="00CC38D6">
      <w:pPr>
        <w:pStyle w:val="1c"/>
        <w:widowControl w:val="0"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5B9">
        <w:rPr>
          <w:rFonts w:ascii="Times New Roman" w:hAnsi="Times New Roman" w:cs="Times New Roman"/>
          <w:sz w:val="28"/>
          <w:szCs w:val="28"/>
        </w:rPr>
        <w:t>Для обоснования объемов производства продукции растениеводства приводится севооборот не менее, чем на 5 лет.</w:t>
      </w:r>
    </w:p>
    <w:p w:rsidR="00CC38D6" w:rsidRPr="00BA65B9" w:rsidRDefault="00CC38D6" w:rsidP="00CC38D6">
      <w:pPr>
        <w:pStyle w:val="afd"/>
        <w:spacing w:line="240" w:lineRule="auto"/>
        <w:ind w:firstLine="0"/>
        <w:jc w:val="center"/>
        <w:rPr>
          <w:rFonts w:cs="Times New Roman"/>
          <w:b/>
          <w:color w:val="auto"/>
        </w:rPr>
      </w:pPr>
      <w:r w:rsidRPr="00BA65B9">
        <w:rPr>
          <w:rFonts w:cs="Times New Roman"/>
          <w:b/>
          <w:color w:val="auto"/>
        </w:rPr>
        <w:t>План производства и реализации продукции растениеводства</w:t>
      </w:r>
    </w:p>
    <w:p w:rsidR="00CC38D6" w:rsidRPr="00BA65B9" w:rsidRDefault="00CC38D6" w:rsidP="00CC38D6">
      <w:pPr>
        <w:pStyle w:val="afd"/>
        <w:spacing w:line="240" w:lineRule="auto"/>
        <w:ind w:firstLine="0"/>
        <w:jc w:val="center"/>
        <w:rPr>
          <w:rFonts w:cs="Times New Roman"/>
          <w:b/>
          <w:color w:val="auto"/>
        </w:rPr>
      </w:pPr>
      <w:r w:rsidRPr="00BA65B9">
        <w:rPr>
          <w:rFonts w:cs="Times New Roman"/>
          <w:b/>
          <w:color w:val="auto"/>
        </w:rPr>
        <w:t xml:space="preserve">(на каждый год проекта: </w:t>
      </w:r>
      <w:r w:rsidRPr="00BA65B9">
        <w:rPr>
          <w:i/>
        </w:rPr>
        <w:t>год предоставления гранта + не менее 5 лет</w:t>
      </w:r>
      <w:r w:rsidRPr="00BA65B9">
        <w:rPr>
          <w:rFonts w:cs="Times New Roman"/>
          <w:b/>
          <w:color w:val="auto"/>
        </w:rPr>
        <w:t>)</w:t>
      </w:r>
    </w:p>
    <w:tbl>
      <w:tblPr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6"/>
        <w:gridCol w:w="1906"/>
        <w:gridCol w:w="1276"/>
        <w:gridCol w:w="1353"/>
        <w:gridCol w:w="1985"/>
        <w:gridCol w:w="3118"/>
        <w:gridCol w:w="2268"/>
        <w:gridCol w:w="64"/>
        <w:gridCol w:w="1921"/>
      </w:tblGrid>
      <w:tr w:rsidR="00CC38D6" w:rsidRPr="00BA65B9" w:rsidTr="00D46859">
        <w:trPr>
          <w:trHeight w:val="131"/>
        </w:trPr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65B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ConsPlusNormal"/>
              <w:spacing w:line="256" w:lineRule="auto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65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продукции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ConsPlusNormal"/>
              <w:spacing w:line="256" w:lineRule="auto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65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Площадь, га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ConsPlusNormal"/>
              <w:spacing w:line="256" w:lineRule="auto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65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Урожай-ность, </w:t>
            </w:r>
          </w:p>
          <w:p w:rsidR="00CC38D6" w:rsidRPr="00BA65B9" w:rsidRDefault="00CC38D6" w:rsidP="00D46859">
            <w:pPr>
              <w:pStyle w:val="ConsPlusNormal"/>
              <w:spacing w:line="256" w:lineRule="auto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65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ц/га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ConsPlusNormal"/>
              <w:spacing w:line="256" w:lineRule="auto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65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Валовой сбор (</w:t>
            </w:r>
            <w:r w:rsidRPr="00BA65B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производство</w:t>
            </w:r>
            <w:r w:rsidRPr="00BA65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), тонн</w:t>
            </w: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ConsPlusNormal"/>
              <w:spacing w:line="256" w:lineRule="auto"/>
              <w:ind w:firstLine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BA65B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ConsPlusNormal"/>
              <w:spacing w:line="256" w:lineRule="auto"/>
              <w:ind w:firstLine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BA65B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Объем валовой продукции (</w:t>
            </w:r>
            <w:r w:rsidRPr="00BA65B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производства</w:t>
            </w:r>
            <w:r w:rsidRPr="00BA65B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)</w:t>
            </w:r>
          </w:p>
          <w:p w:rsidR="00CC38D6" w:rsidRPr="00BA65B9" w:rsidRDefault="00CC38D6" w:rsidP="00D46859">
            <w:pPr>
              <w:pStyle w:val="ConsPlusNormal"/>
              <w:spacing w:line="256" w:lineRule="auto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65B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в тыс. руб.</w:t>
            </w:r>
          </w:p>
        </w:tc>
      </w:tr>
      <w:tr w:rsidR="00CC38D6" w:rsidRPr="00BA65B9" w:rsidTr="00D46859">
        <w:trPr>
          <w:trHeight w:val="555"/>
        </w:trPr>
        <w:tc>
          <w:tcPr>
            <w:tcW w:w="1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/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ConsPlusNormal"/>
              <w:spacing w:line="256" w:lineRule="auto"/>
              <w:ind w:firstLine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BA65B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объем товарной продукции (на реализацию),</w:t>
            </w:r>
          </w:p>
          <w:p w:rsidR="00CC38D6" w:rsidRPr="00BA65B9" w:rsidRDefault="00CC38D6" w:rsidP="00D46859">
            <w:pPr>
              <w:pStyle w:val="ConsPlusNormal"/>
              <w:spacing w:line="256" w:lineRule="auto"/>
              <w:ind w:firstLine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BA65B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тонн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bCs/>
                <w:color w:val="000000"/>
                <w:lang w:eastAsia="ru-RU"/>
              </w:rPr>
            </w:pPr>
            <w:r w:rsidRPr="00BA65B9">
              <w:rPr>
                <w:bCs/>
                <w:color w:val="000000"/>
                <w:lang w:eastAsia="ru-RU"/>
              </w:rPr>
              <w:t>объем собственного потребления,</w:t>
            </w:r>
          </w:p>
          <w:p w:rsidR="00CC38D6" w:rsidRPr="00BA65B9" w:rsidRDefault="00CC38D6" w:rsidP="00D46859">
            <w:pPr>
              <w:jc w:val="center"/>
            </w:pPr>
            <w:r w:rsidRPr="00BA65B9">
              <w:rPr>
                <w:bCs/>
                <w:color w:val="000000"/>
                <w:lang w:eastAsia="ru-RU"/>
              </w:rPr>
              <w:t>тонн</w:t>
            </w: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</w:tr>
      <w:tr w:rsidR="00CC38D6" w:rsidRPr="00BA65B9" w:rsidTr="00D46859">
        <w:trPr>
          <w:trHeight w:val="327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ind w:firstLine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BA65B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ConsPlusNormal"/>
              <w:spacing w:line="256" w:lineRule="auto"/>
              <w:ind w:firstLine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BA65B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ConsPlusNormal"/>
              <w:spacing w:line="256" w:lineRule="auto"/>
              <w:ind w:firstLine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BA65B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ConsPlusNormal"/>
              <w:spacing w:line="256" w:lineRule="auto"/>
              <w:ind w:firstLine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BA65B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ConsPlusNormal"/>
              <w:spacing w:line="256" w:lineRule="auto"/>
              <w:ind w:firstLine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BA65B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ConsPlusNormal"/>
              <w:spacing w:line="256" w:lineRule="auto"/>
              <w:ind w:firstLine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BA65B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ind w:firstLine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BA65B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ConsPlusNormal"/>
              <w:spacing w:line="256" w:lineRule="auto"/>
              <w:ind w:firstLine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BA65B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8</w:t>
            </w:r>
          </w:p>
        </w:tc>
      </w:tr>
      <w:tr w:rsidR="00CC38D6" w:rsidRPr="00BA65B9" w:rsidTr="00D46859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20__г.</w:t>
            </w:r>
          </w:p>
          <w:p w:rsidR="00CC38D6" w:rsidRPr="00BA65B9" w:rsidRDefault="00CC38D6" w:rsidP="00D46859">
            <w:pPr>
              <w:jc w:val="center"/>
            </w:pPr>
            <w:r w:rsidRPr="00BA65B9">
              <w:rPr>
                <w:color w:val="000000"/>
                <w:sz w:val="16"/>
                <w:szCs w:val="16"/>
                <w:lang w:eastAsia="ru-RU"/>
              </w:rPr>
              <w:t>год предоставления гранта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38D6" w:rsidRPr="00BA65B9" w:rsidTr="00D46859">
        <w:trPr>
          <w:trHeight w:val="234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i/>
                <w:color w:val="000000"/>
                <w:sz w:val="16"/>
                <w:szCs w:val="16"/>
              </w:rPr>
              <w:t>о</w:t>
            </w:r>
            <w:r w:rsidRPr="00BA65B9">
              <w:rPr>
                <w:i/>
                <w:color w:val="000000"/>
                <w:sz w:val="16"/>
                <w:szCs w:val="16"/>
                <w:lang w:eastAsia="ru-RU"/>
              </w:rPr>
              <w:t>сновной вид продукции*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38D6" w:rsidRPr="00BA65B9" w:rsidTr="00D46859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65B9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иные виды продукции (указывать):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38D6" w:rsidRPr="00BA65B9" w:rsidTr="00D46859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38D6" w:rsidRPr="00BA65B9" w:rsidTr="00D46859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20__г.</w:t>
            </w:r>
          </w:p>
          <w:p w:rsidR="00CC38D6" w:rsidRPr="00BA65B9" w:rsidRDefault="00CC38D6" w:rsidP="00D46859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65B9">
              <w:rPr>
                <w:rFonts w:ascii="Times New Roman" w:hAnsi="Times New Roman"/>
                <w:color w:val="000000"/>
                <w:sz w:val="16"/>
                <w:szCs w:val="16"/>
              </w:rPr>
              <w:t>1-ый год гранта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38D6" w:rsidRPr="00BA65B9" w:rsidTr="00D46859">
        <w:trPr>
          <w:trHeight w:val="195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65B9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основной вид продукции*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38D6" w:rsidRPr="00BA65B9" w:rsidTr="00D46859">
        <w:trPr>
          <w:trHeight w:val="415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65B9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иные виды продукции (указывать):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38D6" w:rsidRPr="00BA65B9" w:rsidTr="00D46859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38D6" w:rsidRPr="00BA65B9" w:rsidTr="00D46859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20__г.</w:t>
            </w:r>
          </w:p>
          <w:p w:rsidR="00CC38D6" w:rsidRPr="00BA65B9" w:rsidRDefault="00CC38D6" w:rsidP="00D46859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65B9">
              <w:rPr>
                <w:rFonts w:ascii="Times New Roman" w:hAnsi="Times New Roman"/>
                <w:color w:val="000000"/>
                <w:sz w:val="16"/>
                <w:szCs w:val="16"/>
              </w:rPr>
              <w:t>2-ый год гранта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38D6" w:rsidRPr="00BA65B9" w:rsidTr="00D46859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65B9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основной вид продукции*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38D6" w:rsidRPr="00BA65B9" w:rsidTr="00D46859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65B9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иные виды продукции (указывать):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38D6" w:rsidRPr="00BA65B9" w:rsidTr="00D46859"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38D6" w:rsidRPr="00BA65B9" w:rsidTr="00D46859">
        <w:tc>
          <w:tcPr>
            <w:tcW w:w="1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lastRenderedPageBreak/>
              <w:t>20__г.</w:t>
            </w:r>
          </w:p>
          <w:p w:rsidR="00CC38D6" w:rsidRPr="00BA65B9" w:rsidRDefault="00CC38D6" w:rsidP="00D46859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65B9">
              <w:rPr>
                <w:rFonts w:ascii="Times New Roman" w:hAnsi="Times New Roman"/>
                <w:color w:val="000000"/>
                <w:sz w:val="16"/>
                <w:szCs w:val="16"/>
              </w:rPr>
              <w:t>3-ый год гранта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38D6" w:rsidRPr="00BA65B9" w:rsidTr="00D46859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65B9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основной вид продукции*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38D6" w:rsidRPr="00BA65B9" w:rsidTr="00D46859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65B9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иные виды продукции (указывать):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38D6" w:rsidRPr="00BA65B9" w:rsidTr="00D46859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38D6" w:rsidRPr="00BA65B9" w:rsidTr="00D46859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20__г.</w:t>
            </w:r>
          </w:p>
          <w:p w:rsidR="00CC38D6" w:rsidRPr="00BA65B9" w:rsidRDefault="00CC38D6" w:rsidP="00D46859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65B9">
              <w:rPr>
                <w:rFonts w:ascii="Times New Roman" w:hAnsi="Times New Roman"/>
                <w:color w:val="000000"/>
                <w:sz w:val="16"/>
                <w:szCs w:val="16"/>
              </w:rPr>
              <w:t>4-ый год гранта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38D6" w:rsidRPr="00BA65B9" w:rsidTr="00D46859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65B9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основной вид продукции*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38D6" w:rsidRPr="00BA65B9" w:rsidTr="00D46859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65B9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иные виды продукции (указывать):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38D6" w:rsidRPr="00BA65B9" w:rsidTr="00D46859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38D6" w:rsidRPr="00BA65B9" w:rsidTr="00D46859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20__г.</w:t>
            </w:r>
          </w:p>
          <w:p w:rsidR="00CC38D6" w:rsidRPr="00BA65B9" w:rsidRDefault="00CC38D6" w:rsidP="00D46859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65B9">
              <w:rPr>
                <w:rFonts w:ascii="Times New Roman" w:hAnsi="Times New Roman"/>
                <w:color w:val="000000"/>
                <w:sz w:val="16"/>
                <w:szCs w:val="16"/>
              </w:rPr>
              <w:t>5-ый год гранта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38D6" w:rsidRPr="00BA65B9" w:rsidTr="00D46859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65B9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основной вид продукции*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38D6" w:rsidRPr="00BA65B9" w:rsidTr="00D46859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65B9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иные виды продукции (указывать):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38D6" w:rsidRPr="00BA65B9" w:rsidTr="00D46859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38D6" w:rsidRPr="00BA65B9" w:rsidTr="00D46859">
        <w:tc>
          <w:tcPr>
            <w:tcW w:w="6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rPr>
                <w:bCs/>
                <w:iCs/>
              </w:rPr>
            </w:pPr>
            <w:r w:rsidRPr="00BA65B9">
              <w:rPr>
                <w:bCs/>
                <w:iCs/>
              </w:rPr>
              <w:t xml:space="preserve">ИТОГО </w:t>
            </w:r>
            <w:r w:rsidRPr="00BA65B9">
              <w:rPr>
                <w:bCs/>
                <w:color w:val="000000"/>
                <w:lang w:eastAsia="ru-RU"/>
              </w:rPr>
              <w:t>по основному виду продукции за 20__г. – 20__г. (с 1-го по 5-ый год гранта)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C38D6" w:rsidRPr="00BA65B9" w:rsidRDefault="00CC38D6" w:rsidP="00CC38D6">
      <w:pPr>
        <w:pStyle w:val="1c"/>
        <w:widowControl w:val="0"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  <w:sectPr w:rsidR="00CC38D6" w:rsidRPr="00BA65B9">
          <w:pgSz w:w="16838" w:h="11906" w:orient="landscape"/>
          <w:pgMar w:top="1304" w:right="709" w:bottom="851" w:left="851" w:header="709" w:footer="709" w:gutter="0"/>
          <w:cols w:space="720"/>
        </w:sectPr>
      </w:pPr>
      <w:r w:rsidRPr="00BA65B9">
        <w:rPr>
          <w:rFonts w:ascii="Times New Roman" w:hAnsi="Times New Roman" w:cs="Times New Roman"/>
          <w:i/>
        </w:rPr>
        <w:t>*) – указывать ОКПД 2 в соответствии с заявлением</w:t>
      </w:r>
    </w:p>
    <w:p w:rsidR="00CC38D6" w:rsidRPr="00BA65B9" w:rsidRDefault="00CC38D6" w:rsidP="00CC38D6">
      <w:pPr>
        <w:pStyle w:val="afd"/>
        <w:spacing w:line="240" w:lineRule="auto"/>
        <w:jc w:val="center"/>
        <w:rPr>
          <w:rFonts w:cs="Times New Roman"/>
          <w:bCs/>
          <w:iCs/>
          <w:color w:val="auto"/>
          <w:szCs w:val="28"/>
        </w:rPr>
      </w:pPr>
      <w:r w:rsidRPr="00BA65B9">
        <w:rPr>
          <w:rFonts w:cs="Times New Roman"/>
          <w:bCs/>
          <w:iCs/>
          <w:color w:val="auto"/>
          <w:szCs w:val="28"/>
        </w:rPr>
        <w:lastRenderedPageBreak/>
        <w:t>5.9. Кадровое обеспечение производственной деятельности</w:t>
      </w:r>
    </w:p>
    <w:p w:rsidR="00CC38D6" w:rsidRPr="00BA65B9" w:rsidRDefault="00CC38D6" w:rsidP="00CC38D6">
      <w:pPr>
        <w:pStyle w:val="afd"/>
        <w:spacing w:line="240" w:lineRule="auto"/>
        <w:ind w:firstLine="0"/>
        <w:jc w:val="center"/>
        <w:rPr>
          <w:rFonts w:cs="Times New Roman"/>
          <w:i/>
          <w:color w:val="auto"/>
          <w:sz w:val="20"/>
          <w:szCs w:val="20"/>
          <w:lang w:eastAsia="ru-RU"/>
        </w:rPr>
      </w:pPr>
      <w:r w:rsidRPr="00BA65B9">
        <w:rPr>
          <w:rFonts w:cs="Times New Roman"/>
          <w:i/>
          <w:color w:val="auto"/>
          <w:sz w:val="20"/>
          <w:szCs w:val="20"/>
          <w:lang w:eastAsia="ru-RU"/>
        </w:rPr>
        <w:t>(сопоставляется с разделом 5.7)</w:t>
      </w:r>
    </w:p>
    <w:p w:rsidR="00CC38D6" w:rsidRPr="00BA65B9" w:rsidRDefault="00CC38D6" w:rsidP="00CC38D6">
      <w:pPr>
        <w:pStyle w:val="afd"/>
        <w:spacing w:line="240" w:lineRule="auto"/>
        <w:ind w:firstLine="0"/>
        <w:jc w:val="center"/>
        <w:rPr>
          <w:rFonts w:cs="Times New Roman"/>
          <w:i/>
          <w:color w:val="auto"/>
          <w:sz w:val="20"/>
          <w:szCs w:val="20"/>
          <w:lang w:eastAsia="ru-RU"/>
        </w:rPr>
      </w:pPr>
    </w:p>
    <w:p w:rsidR="00CC38D6" w:rsidRPr="00BA65B9" w:rsidRDefault="00CC38D6" w:rsidP="00CC38D6">
      <w:pPr>
        <w:pStyle w:val="afd"/>
        <w:spacing w:line="240" w:lineRule="auto"/>
        <w:rPr>
          <w:rFonts w:cs="Times New Roman"/>
          <w:bCs/>
          <w:iCs/>
          <w:color w:val="auto"/>
          <w:szCs w:val="28"/>
        </w:rPr>
      </w:pPr>
      <w:r w:rsidRPr="00BA65B9">
        <w:rPr>
          <w:rFonts w:cs="Times New Roman"/>
          <w:bCs/>
          <w:iCs/>
          <w:color w:val="auto"/>
          <w:szCs w:val="28"/>
        </w:rPr>
        <w:t>5.9.1. Приводится информация о сложившейся структуре занятости в хозяйстве и информация о ее фактических работниках.</w:t>
      </w:r>
    </w:p>
    <w:p w:rsidR="00CC38D6" w:rsidRPr="00BA65B9" w:rsidRDefault="00CC38D6" w:rsidP="00CC38D6">
      <w:pPr>
        <w:pStyle w:val="afd"/>
        <w:spacing w:line="240" w:lineRule="auto"/>
        <w:rPr>
          <w:rFonts w:cs="Times New Roman"/>
          <w:i/>
          <w:color w:val="auto"/>
          <w:sz w:val="10"/>
          <w:szCs w:val="10"/>
        </w:rPr>
      </w:pPr>
    </w:p>
    <w:p w:rsidR="00CC38D6" w:rsidRPr="00BA65B9" w:rsidRDefault="00CC38D6" w:rsidP="00CC38D6">
      <w:pPr>
        <w:pStyle w:val="afd"/>
        <w:spacing w:line="240" w:lineRule="auto"/>
        <w:jc w:val="center"/>
        <w:rPr>
          <w:rFonts w:cs="Times New Roman"/>
          <w:i/>
          <w:color w:val="auto"/>
          <w:szCs w:val="28"/>
        </w:rPr>
      </w:pPr>
      <w:r w:rsidRPr="00BA65B9">
        <w:rPr>
          <w:rFonts w:cs="Times New Roman"/>
          <w:i/>
          <w:color w:val="auto"/>
          <w:szCs w:val="28"/>
        </w:rPr>
        <w:t>Структура членов КФХ</w:t>
      </w:r>
    </w:p>
    <w:p w:rsidR="00CC38D6" w:rsidRPr="00BA65B9" w:rsidRDefault="00CC38D6" w:rsidP="00CC38D6">
      <w:pPr>
        <w:pStyle w:val="afd"/>
        <w:spacing w:line="240" w:lineRule="auto"/>
        <w:jc w:val="center"/>
        <w:rPr>
          <w:rFonts w:cs="Times New Roman"/>
          <w:i/>
          <w:color w:val="auto"/>
          <w:sz w:val="10"/>
          <w:szCs w:val="10"/>
        </w:r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1559"/>
        <w:gridCol w:w="1559"/>
        <w:gridCol w:w="2410"/>
      </w:tblGrid>
      <w:tr w:rsidR="00CC38D6" w:rsidRPr="00BA65B9" w:rsidTr="00D4685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Ф.И.О</w:t>
            </w:r>
          </w:p>
          <w:p w:rsidR="00CC38D6" w:rsidRPr="00BA65B9" w:rsidRDefault="00CC38D6" w:rsidP="00D46859">
            <w:pPr>
              <w:jc w:val="center"/>
            </w:pPr>
            <w:r w:rsidRPr="00BA65B9">
              <w:t>члена КФХ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Статус</w:t>
            </w:r>
          </w:p>
          <w:p w:rsidR="00CC38D6" w:rsidRPr="00BA65B9" w:rsidRDefault="00CC38D6" w:rsidP="00D46859">
            <w:pPr>
              <w:jc w:val="center"/>
            </w:pPr>
            <w:r w:rsidRPr="00BA65B9">
              <w:t>(глава КФХ / член КФХ)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Степень родства с главой КФХ*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Реквизиты Соглашения о создании КФХ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Форма личного участия в соответствии с Соглашением</w:t>
            </w:r>
          </w:p>
        </w:tc>
      </w:tr>
      <w:tr w:rsidR="00CC38D6" w:rsidRPr="00BA65B9" w:rsidTr="00D4685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</w:tr>
      <w:tr w:rsidR="00CC38D6" w:rsidRPr="00BA65B9" w:rsidTr="00D4685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</w:tr>
      <w:tr w:rsidR="00CC38D6" w:rsidRPr="00BA65B9" w:rsidTr="00D4685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</w:tr>
    </w:tbl>
    <w:p w:rsidR="00CC38D6" w:rsidRPr="00BA65B9" w:rsidRDefault="00CC38D6" w:rsidP="00CC38D6">
      <w:pPr>
        <w:pStyle w:val="afd"/>
        <w:spacing w:line="240" w:lineRule="auto"/>
        <w:rPr>
          <w:rFonts w:cs="Times New Roman"/>
          <w:i/>
          <w:color w:val="auto"/>
          <w:sz w:val="22"/>
          <w:szCs w:val="22"/>
        </w:rPr>
      </w:pPr>
      <w:r w:rsidRPr="00BA65B9">
        <w:rPr>
          <w:rFonts w:cs="Times New Roman"/>
          <w:i/>
          <w:color w:val="auto"/>
          <w:sz w:val="22"/>
          <w:szCs w:val="22"/>
        </w:rPr>
        <w:t>*) – согласно Семейному кодексу РФ и Федеральному закону от 11.06.2003 № 74-ФЗ «О крестьянском (фермерском) хозяйстве»</w:t>
      </w:r>
    </w:p>
    <w:p w:rsidR="00CC38D6" w:rsidRPr="00BA65B9" w:rsidRDefault="00CC38D6" w:rsidP="00CC38D6">
      <w:pPr>
        <w:pStyle w:val="afd"/>
        <w:spacing w:line="240" w:lineRule="auto"/>
        <w:rPr>
          <w:rFonts w:cs="Times New Roman"/>
          <w:bCs/>
          <w:i/>
          <w:iCs/>
          <w:color w:val="auto"/>
          <w:sz w:val="10"/>
          <w:szCs w:val="10"/>
        </w:rPr>
      </w:pPr>
    </w:p>
    <w:tbl>
      <w:tblPr>
        <w:tblpPr w:leftFromText="180" w:rightFromText="180" w:bottomFromText="160" w:vertAnchor="text" w:horzAnchor="margin" w:tblpX="392" w:tblpY="23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424"/>
        <w:gridCol w:w="2638"/>
        <w:gridCol w:w="2835"/>
      </w:tblGrid>
      <w:tr w:rsidR="00CC38D6" w:rsidRPr="00BA65B9" w:rsidTr="00D468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№ п/п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  <w:r w:rsidRPr="00BA65B9">
              <w:t xml:space="preserve">Должность по штатному расписанию </w:t>
            </w:r>
          </w:p>
          <w:p w:rsidR="00CC38D6" w:rsidRPr="00BA65B9" w:rsidRDefault="00CC38D6" w:rsidP="00D46859">
            <w:pPr>
              <w:jc w:val="center"/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Реквизиты трудового договора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 xml:space="preserve">Годовой фонд заработной платы , тыс. рублей </w:t>
            </w:r>
          </w:p>
        </w:tc>
      </w:tr>
      <w:tr w:rsidR="00CC38D6" w:rsidRPr="00BA65B9" w:rsidTr="00D468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</w:p>
        </w:tc>
      </w:tr>
      <w:tr w:rsidR="00CC38D6" w:rsidRPr="00BA65B9" w:rsidTr="00D468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</w:p>
        </w:tc>
      </w:tr>
      <w:tr w:rsidR="00CC38D6" w:rsidRPr="00BA65B9" w:rsidTr="00D468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</w:p>
        </w:tc>
      </w:tr>
      <w:tr w:rsidR="00CC38D6" w:rsidRPr="00BA65B9" w:rsidTr="00D468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х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Итого: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</w:p>
        </w:tc>
      </w:tr>
    </w:tbl>
    <w:p w:rsidR="00CC38D6" w:rsidRPr="00BA65B9" w:rsidRDefault="00CC38D6" w:rsidP="00CC38D6">
      <w:pPr>
        <w:pStyle w:val="afd"/>
        <w:spacing w:line="240" w:lineRule="auto"/>
        <w:rPr>
          <w:rFonts w:cs="Times New Roman"/>
          <w:i/>
          <w:color w:val="auto"/>
          <w:sz w:val="24"/>
          <w:szCs w:val="24"/>
        </w:rPr>
      </w:pPr>
    </w:p>
    <w:p w:rsidR="00CC38D6" w:rsidRPr="00BA65B9" w:rsidRDefault="00CC38D6" w:rsidP="00CC38D6">
      <w:pPr>
        <w:pStyle w:val="afd"/>
        <w:spacing w:line="240" w:lineRule="auto"/>
        <w:rPr>
          <w:rFonts w:cs="Times New Roman"/>
          <w:color w:val="auto"/>
        </w:rPr>
      </w:pPr>
      <w:r w:rsidRPr="00BA65B9">
        <w:rPr>
          <w:rFonts w:cs="Times New Roman"/>
          <w:color w:val="auto"/>
        </w:rPr>
        <w:t xml:space="preserve">5.9.2. </w:t>
      </w:r>
      <w:r w:rsidRPr="00BA65B9">
        <w:rPr>
          <w:rFonts w:cs="Times New Roman"/>
          <w:bCs/>
          <w:iCs/>
          <w:color w:val="auto"/>
          <w:szCs w:val="28"/>
        </w:rPr>
        <w:t>Приводится</w:t>
      </w:r>
      <w:r w:rsidRPr="00BA65B9">
        <w:rPr>
          <w:rFonts w:cs="Times New Roman"/>
          <w:color w:val="auto"/>
        </w:rPr>
        <w:t xml:space="preserve"> обоснование потребности в новом штатном расписании с учетом дополнительных рабочих мест (в том числе с учетом сохраняемых и дополнительных рабочих мест), а также общая информация:</w:t>
      </w:r>
    </w:p>
    <w:p w:rsidR="00CC38D6" w:rsidRPr="00BA65B9" w:rsidRDefault="00CC38D6" w:rsidP="00CC38D6">
      <w:pPr>
        <w:pStyle w:val="afd"/>
        <w:spacing w:line="240" w:lineRule="auto"/>
        <w:rPr>
          <w:rFonts w:cs="Times New Roman"/>
          <w:color w:val="auto"/>
          <w:sz w:val="10"/>
          <w:szCs w:val="10"/>
        </w:rPr>
      </w:pPr>
    </w:p>
    <w:p w:rsidR="00CC38D6" w:rsidRPr="00BA65B9" w:rsidRDefault="00CC38D6" w:rsidP="00CC38D6">
      <w:pPr>
        <w:pStyle w:val="afd"/>
        <w:spacing w:line="240" w:lineRule="auto"/>
        <w:jc w:val="center"/>
        <w:rPr>
          <w:rFonts w:cs="Times New Roman"/>
          <w:i/>
          <w:color w:val="auto"/>
          <w:szCs w:val="28"/>
        </w:rPr>
      </w:pPr>
      <w:r w:rsidRPr="00BA65B9">
        <w:rPr>
          <w:rFonts w:cs="Times New Roman"/>
          <w:i/>
          <w:color w:val="auto"/>
          <w:szCs w:val="28"/>
        </w:rPr>
        <w:t>Структура членов КФХ</w:t>
      </w:r>
    </w:p>
    <w:p w:rsidR="00CC38D6" w:rsidRPr="00BA65B9" w:rsidRDefault="00CC38D6" w:rsidP="00CC38D6">
      <w:pPr>
        <w:pStyle w:val="afd"/>
        <w:spacing w:line="240" w:lineRule="auto"/>
        <w:jc w:val="center"/>
        <w:rPr>
          <w:rFonts w:cs="Times New Roman"/>
          <w:i/>
          <w:color w:val="auto"/>
          <w:sz w:val="10"/>
          <w:szCs w:val="10"/>
        </w:r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1559"/>
        <w:gridCol w:w="1843"/>
        <w:gridCol w:w="2126"/>
      </w:tblGrid>
      <w:tr w:rsidR="00CC38D6" w:rsidRPr="00BA65B9" w:rsidTr="00D4685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Ф.И.О</w:t>
            </w:r>
          </w:p>
          <w:p w:rsidR="00CC38D6" w:rsidRPr="00BA65B9" w:rsidRDefault="00CC38D6" w:rsidP="00D46859">
            <w:pPr>
              <w:jc w:val="center"/>
            </w:pPr>
            <w:r w:rsidRPr="00BA65B9">
              <w:t>члена КФХ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Статус</w:t>
            </w:r>
          </w:p>
          <w:p w:rsidR="00CC38D6" w:rsidRPr="00BA65B9" w:rsidRDefault="00CC38D6" w:rsidP="00D46859">
            <w:pPr>
              <w:jc w:val="center"/>
            </w:pPr>
            <w:r w:rsidRPr="00BA65B9">
              <w:t>(глава КФХ / член КФХ)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Степень родства с главой КФХ*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Реквизиты Соглашения о создании КФХ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Форма личного участия в соответствии с Соглашением</w:t>
            </w:r>
          </w:p>
        </w:tc>
      </w:tr>
      <w:tr w:rsidR="00CC38D6" w:rsidRPr="00BA65B9" w:rsidTr="00D4685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</w:tr>
      <w:tr w:rsidR="00CC38D6" w:rsidRPr="00BA65B9" w:rsidTr="00D4685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</w:tr>
      <w:tr w:rsidR="00CC38D6" w:rsidRPr="00BA65B9" w:rsidTr="00D4685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cs="Times New Roman"/>
                <w:i/>
                <w:color w:val="auto"/>
                <w:szCs w:val="28"/>
              </w:rPr>
            </w:pPr>
          </w:p>
        </w:tc>
      </w:tr>
    </w:tbl>
    <w:p w:rsidR="00CC38D6" w:rsidRPr="00BA65B9" w:rsidRDefault="00CC38D6" w:rsidP="00CC38D6">
      <w:pPr>
        <w:pStyle w:val="afd"/>
        <w:spacing w:line="240" w:lineRule="auto"/>
        <w:rPr>
          <w:rFonts w:cs="Times New Roman"/>
          <w:color w:val="auto"/>
        </w:rPr>
      </w:pPr>
      <w:r w:rsidRPr="00BA65B9">
        <w:rPr>
          <w:rFonts w:cs="Times New Roman"/>
          <w:i/>
          <w:color w:val="auto"/>
          <w:sz w:val="22"/>
          <w:szCs w:val="22"/>
        </w:rPr>
        <w:t>*) – согласно Семейному кодексу РФ и Федеральному закону 11.06.2003 № 74-ФЗ «О крестьянском (фермерском) хозяйстве»</w:t>
      </w:r>
    </w:p>
    <w:tbl>
      <w:tblPr>
        <w:tblpPr w:leftFromText="180" w:rightFromText="180" w:bottomFromText="160" w:vertAnchor="text" w:horzAnchor="margin" w:tblpX="392" w:tblpY="23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424"/>
        <w:gridCol w:w="2105"/>
        <w:gridCol w:w="3368"/>
      </w:tblGrid>
      <w:tr w:rsidR="00CC38D6" w:rsidRPr="00BA65B9" w:rsidTr="00D468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№ п/п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  <w:r w:rsidRPr="00BA65B9">
              <w:t xml:space="preserve">Должность по штатному расписанию </w:t>
            </w:r>
          </w:p>
          <w:p w:rsidR="00CC38D6" w:rsidRPr="00BA65B9" w:rsidRDefault="00CC38D6" w:rsidP="00D46859">
            <w:pPr>
              <w:jc w:val="center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Сроки приема на работу</w:t>
            </w:r>
          </w:p>
          <w:p w:rsidR="00CC38D6" w:rsidRPr="00BA65B9" w:rsidRDefault="00CC38D6" w:rsidP="00D46859">
            <w:pPr>
              <w:jc w:val="center"/>
            </w:pPr>
            <w:r w:rsidRPr="00BA65B9">
              <w:t>месяц / год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Годовой фонд заработной платы</w:t>
            </w:r>
          </w:p>
          <w:p w:rsidR="00CC38D6" w:rsidRPr="00BA65B9" w:rsidRDefault="00CC38D6" w:rsidP="00D46859">
            <w:pPr>
              <w:jc w:val="center"/>
            </w:pPr>
            <w:r w:rsidRPr="00BA65B9">
              <w:t xml:space="preserve">тыс. рублей </w:t>
            </w:r>
          </w:p>
        </w:tc>
      </w:tr>
      <w:tr w:rsidR="00CC38D6" w:rsidRPr="00BA65B9" w:rsidTr="00D46859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rPr>
                <w:i/>
              </w:rPr>
              <w:t>1.Сохраняемые рабочие места</w:t>
            </w:r>
          </w:p>
        </w:tc>
      </w:tr>
      <w:tr w:rsidR="00CC38D6" w:rsidRPr="00BA65B9" w:rsidTr="00D468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/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</w:p>
        </w:tc>
      </w:tr>
      <w:tr w:rsidR="00CC38D6" w:rsidRPr="00BA65B9" w:rsidTr="00D468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/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</w:p>
        </w:tc>
      </w:tr>
      <w:tr w:rsidR="00CC38D6" w:rsidRPr="00BA65B9" w:rsidTr="00D468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/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</w:p>
        </w:tc>
      </w:tr>
      <w:tr w:rsidR="00CC38D6" w:rsidRPr="00BA65B9" w:rsidTr="00D46859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jc w:val="center"/>
              <w:rPr>
                <w:i/>
              </w:rPr>
            </w:pPr>
            <w:r w:rsidRPr="00BA65B9">
              <w:rPr>
                <w:i/>
              </w:rPr>
              <w:t>2. Дополнительные рабочие места</w:t>
            </w:r>
          </w:p>
        </w:tc>
      </w:tr>
      <w:tr w:rsidR="00CC38D6" w:rsidRPr="00BA65B9" w:rsidTr="00D468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/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</w:p>
        </w:tc>
      </w:tr>
      <w:tr w:rsidR="00CC38D6" w:rsidRPr="00BA65B9" w:rsidTr="00D468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/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</w:p>
        </w:tc>
      </w:tr>
      <w:tr w:rsidR="00CC38D6" w:rsidRPr="00BA65B9" w:rsidTr="00D468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х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Итого раздел 1 и 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х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</w:p>
        </w:tc>
      </w:tr>
    </w:tbl>
    <w:p w:rsidR="00CC38D6" w:rsidRPr="00BA65B9" w:rsidRDefault="00CC38D6" w:rsidP="00CC38D6">
      <w:pPr>
        <w:pStyle w:val="afd"/>
        <w:spacing w:line="240" w:lineRule="auto"/>
        <w:rPr>
          <w:rFonts w:cs="Times New Roman"/>
          <w:color w:val="auto"/>
        </w:rPr>
      </w:pPr>
    </w:p>
    <w:p w:rsidR="00CC38D6" w:rsidRPr="00BA65B9" w:rsidRDefault="00CC38D6" w:rsidP="00CC38D6">
      <w:pPr>
        <w:numPr>
          <w:ilvl w:val="0"/>
          <w:numId w:val="7"/>
        </w:numPr>
        <w:autoSpaceDE w:val="0"/>
        <w:autoSpaceDN w:val="0"/>
        <w:adjustRightInd w:val="0"/>
        <w:spacing w:line="254" w:lineRule="auto"/>
        <w:ind w:left="0" w:firstLine="0"/>
        <w:jc w:val="center"/>
        <w:rPr>
          <w:b/>
          <w:sz w:val="28"/>
          <w:szCs w:val="28"/>
        </w:rPr>
      </w:pPr>
      <w:r w:rsidRPr="00BA65B9">
        <w:rPr>
          <w:b/>
          <w:sz w:val="28"/>
          <w:szCs w:val="28"/>
        </w:rPr>
        <w:t>МАРКЕТИНГ И СБЫТ ПРОДУКЦИИ</w:t>
      </w:r>
    </w:p>
    <w:p w:rsidR="00CC38D6" w:rsidRPr="00BA65B9" w:rsidRDefault="00CC38D6" w:rsidP="00CC38D6">
      <w:pPr>
        <w:autoSpaceDE w:val="0"/>
        <w:autoSpaceDN w:val="0"/>
        <w:adjustRightInd w:val="0"/>
        <w:spacing w:line="254" w:lineRule="auto"/>
        <w:rPr>
          <w:b/>
          <w:szCs w:val="21"/>
        </w:rPr>
      </w:pPr>
    </w:p>
    <w:p w:rsidR="00CC38D6" w:rsidRPr="00BA65B9" w:rsidRDefault="00CC38D6" w:rsidP="00CC38D6">
      <w:pPr>
        <w:pStyle w:val="1c"/>
        <w:widowControl w:val="0"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5B9">
        <w:rPr>
          <w:rFonts w:ascii="Times New Roman" w:hAnsi="Times New Roman" w:cs="Times New Roman"/>
          <w:sz w:val="28"/>
          <w:szCs w:val="28"/>
        </w:rPr>
        <w:t>На основании планов производства и предполагаемых закупочных цен рассчитывается выручка от реализации продукции животноводства (растениеводства).</w:t>
      </w:r>
    </w:p>
    <w:p w:rsidR="00CC38D6" w:rsidRPr="00BA65B9" w:rsidRDefault="00CC38D6" w:rsidP="00CC38D6">
      <w:pPr>
        <w:pStyle w:val="afd"/>
        <w:spacing w:line="240" w:lineRule="auto"/>
        <w:ind w:firstLine="0"/>
        <w:jc w:val="center"/>
        <w:rPr>
          <w:rFonts w:cs="Times New Roman"/>
          <w:color w:val="auto"/>
        </w:rPr>
      </w:pPr>
    </w:p>
    <w:p w:rsidR="00CC38D6" w:rsidRPr="00BA65B9" w:rsidRDefault="00CC38D6" w:rsidP="00CC38D6">
      <w:pPr>
        <w:pStyle w:val="afd"/>
        <w:spacing w:line="240" w:lineRule="auto"/>
        <w:ind w:firstLine="0"/>
        <w:jc w:val="center"/>
        <w:rPr>
          <w:rFonts w:cs="Times New Roman"/>
          <w:color w:val="auto"/>
        </w:rPr>
      </w:pPr>
      <w:r w:rsidRPr="00BA65B9">
        <w:rPr>
          <w:rFonts w:cs="Times New Roman"/>
          <w:color w:val="auto"/>
        </w:rPr>
        <w:t xml:space="preserve">6.1. План производства и реализации </w:t>
      </w:r>
    </w:p>
    <w:p w:rsidR="00CC38D6" w:rsidRPr="00BA65B9" w:rsidRDefault="00CC38D6" w:rsidP="00CC38D6">
      <w:pPr>
        <w:pStyle w:val="afd"/>
        <w:spacing w:line="240" w:lineRule="auto"/>
        <w:ind w:firstLine="0"/>
        <w:jc w:val="center"/>
        <w:rPr>
          <w:rFonts w:cs="Times New Roman"/>
          <w:color w:val="auto"/>
        </w:rPr>
      </w:pPr>
      <w:r w:rsidRPr="00BA65B9">
        <w:rPr>
          <w:rFonts w:cs="Times New Roman"/>
          <w:color w:val="auto"/>
        </w:rPr>
        <w:t xml:space="preserve">(на каждый год проекта: </w:t>
      </w:r>
      <w:r w:rsidRPr="00BA65B9">
        <w:rPr>
          <w:i/>
        </w:rPr>
        <w:t>год предоставления гранта + не менее 5 лет</w:t>
      </w:r>
      <w:r w:rsidRPr="00BA65B9">
        <w:rPr>
          <w:rFonts w:cs="Times New Roman"/>
          <w:color w:val="auto"/>
        </w:rPr>
        <w:t>)</w:t>
      </w:r>
    </w:p>
    <w:p w:rsidR="00CC38D6" w:rsidRPr="00BA65B9" w:rsidRDefault="00CC38D6" w:rsidP="00CC38D6">
      <w:pPr>
        <w:pStyle w:val="afd"/>
        <w:spacing w:line="240" w:lineRule="auto"/>
        <w:ind w:firstLine="0"/>
        <w:jc w:val="center"/>
        <w:rPr>
          <w:rFonts w:cs="Times New Roman"/>
          <w:color w:val="auto"/>
        </w:rPr>
      </w:pPr>
    </w:p>
    <w:tbl>
      <w:tblPr>
        <w:tblW w:w="10240" w:type="dxa"/>
        <w:tblInd w:w="113" w:type="dxa"/>
        <w:tblLook w:val="04A0" w:firstRow="1" w:lastRow="0" w:firstColumn="1" w:lastColumn="0" w:noHBand="0" w:noVBand="1"/>
      </w:tblPr>
      <w:tblGrid>
        <w:gridCol w:w="1838"/>
        <w:gridCol w:w="2431"/>
        <w:gridCol w:w="2379"/>
        <w:gridCol w:w="1683"/>
        <w:gridCol w:w="1909"/>
      </w:tblGrid>
      <w:tr w:rsidR="00CC38D6" w:rsidRPr="00BA65B9" w:rsidTr="00D46859">
        <w:trPr>
          <w:trHeight w:val="136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 xml:space="preserve">Год 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Наименование продукции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 xml:space="preserve">Объем товарной продукции (реализация), тонн </w:t>
            </w:r>
            <w:r w:rsidRPr="00BA65B9">
              <w:rPr>
                <w:i/>
                <w:iCs/>
                <w:color w:val="000000"/>
                <w:lang w:eastAsia="ru-RU"/>
              </w:rPr>
              <w:t>(гр.6 подраздела 5.8)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 xml:space="preserve">Цена </w:t>
            </w:r>
          </w:p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реализации, руб./кг</w:t>
            </w:r>
          </w:p>
          <w:p w:rsidR="00CC38D6" w:rsidRPr="00BA65B9" w:rsidRDefault="00CC38D6" w:rsidP="00D46859">
            <w:pPr>
              <w:jc w:val="center"/>
              <w:rPr>
                <w:i/>
                <w:color w:val="000000"/>
                <w:lang w:eastAsia="ru-RU"/>
              </w:rPr>
            </w:pPr>
            <w:r w:rsidRPr="00BA65B9">
              <w:rPr>
                <w:i/>
                <w:color w:val="000000"/>
                <w:lang w:eastAsia="ru-RU"/>
              </w:rPr>
              <w:t>(оценка)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 xml:space="preserve">Выручка от реализации, </w:t>
            </w:r>
          </w:p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тыс. руб.</w:t>
            </w:r>
          </w:p>
        </w:tc>
      </w:tr>
      <w:tr w:rsidR="00CC38D6" w:rsidRPr="00BA65B9" w:rsidTr="00D46859">
        <w:trPr>
          <w:trHeight w:val="28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BA65B9">
              <w:rPr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BA65B9">
              <w:rPr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BA65B9">
              <w:rPr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BA65B9">
              <w:rPr>
                <w:i/>
                <w:iCs/>
                <w:color w:val="000000"/>
                <w:lang w:eastAsia="ru-RU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i/>
                <w:iCs/>
                <w:color w:val="000000"/>
                <w:lang w:eastAsia="ru-RU"/>
              </w:rPr>
            </w:pPr>
            <w:r w:rsidRPr="00BA65B9">
              <w:rPr>
                <w:i/>
                <w:iCs/>
                <w:color w:val="000000"/>
                <w:lang w:eastAsia="ru-RU"/>
              </w:rPr>
              <w:t>5</w:t>
            </w:r>
          </w:p>
        </w:tc>
      </w:tr>
      <w:tr w:rsidR="00CC38D6" w:rsidRPr="00BA65B9" w:rsidTr="00D46859">
        <w:trPr>
          <w:trHeight w:val="28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20__г.</w:t>
            </w:r>
          </w:p>
          <w:p w:rsidR="00CC38D6" w:rsidRPr="00BA65B9" w:rsidRDefault="00CC38D6" w:rsidP="00D46859">
            <w:pPr>
              <w:jc w:val="center"/>
            </w:pPr>
            <w:r w:rsidRPr="00BA65B9">
              <w:rPr>
                <w:color w:val="000000"/>
                <w:sz w:val="16"/>
                <w:szCs w:val="16"/>
                <w:lang w:eastAsia="ru-RU"/>
              </w:rPr>
              <w:t>год предоставления гранта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</w:tr>
      <w:tr w:rsidR="00CC38D6" w:rsidRPr="00BA65B9" w:rsidTr="00D46859">
        <w:trPr>
          <w:trHeight w:val="28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i/>
                <w:color w:val="000000"/>
                <w:sz w:val="16"/>
                <w:szCs w:val="16"/>
              </w:rPr>
              <w:t>о</w:t>
            </w:r>
            <w:r w:rsidRPr="00BA65B9">
              <w:rPr>
                <w:i/>
                <w:color w:val="000000"/>
                <w:sz w:val="16"/>
                <w:szCs w:val="16"/>
                <w:lang w:eastAsia="ru-RU"/>
              </w:rPr>
              <w:t>сновной вид продукции*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</w:tr>
      <w:tr w:rsidR="00CC38D6" w:rsidRPr="00BA65B9" w:rsidTr="00D46859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8D6" w:rsidRPr="00BA65B9" w:rsidRDefault="00CC38D6" w:rsidP="00D46859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65B9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иные виды продукции (указывать):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</w:tr>
      <w:tr w:rsidR="00CC38D6" w:rsidRPr="00BA65B9" w:rsidTr="00D46859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8D6" w:rsidRPr="00BA65B9" w:rsidRDefault="00CC38D6" w:rsidP="00D46859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C38D6" w:rsidRPr="00BA65B9" w:rsidTr="00D46859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20__г.</w:t>
            </w:r>
          </w:p>
          <w:p w:rsidR="00CC38D6" w:rsidRPr="00BA65B9" w:rsidRDefault="00CC38D6" w:rsidP="00D46859">
            <w:pPr>
              <w:jc w:val="center"/>
            </w:pPr>
            <w:r w:rsidRPr="00BA65B9">
              <w:rPr>
                <w:color w:val="000000"/>
                <w:sz w:val="16"/>
                <w:szCs w:val="16"/>
                <w:lang w:eastAsia="ru-RU"/>
              </w:rPr>
              <w:t>1-ый год гранта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</w:tr>
      <w:tr w:rsidR="00CC38D6" w:rsidRPr="00BA65B9" w:rsidTr="00D46859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i/>
                <w:color w:val="000000"/>
                <w:sz w:val="16"/>
                <w:szCs w:val="16"/>
              </w:rPr>
              <w:t>о</w:t>
            </w:r>
            <w:r w:rsidRPr="00BA65B9">
              <w:rPr>
                <w:i/>
                <w:color w:val="000000"/>
                <w:sz w:val="16"/>
                <w:szCs w:val="16"/>
                <w:lang w:eastAsia="ru-RU"/>
              </w:rPr>
              <w:t>сновной вид продукции*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</w:tr>
      <w:tr w:rsidR="00CC38D6" w:rsidRPr="00BA65B9" w:rsidTr="00D46859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8D6" w:rsidRPr="00BA65B9" w:rsidRDefault="00CC38D6" w:rsidP="00D46859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65B9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иные виды продукции (указывать):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</w:tr>
      <w:tr w:rsidR="00CC38D6" w:rsidRPr="00BA65B9" w:rsidTr="00D46859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C38D6" w:rsidRPr="00BA65B9" w:rsidTr="00D46859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20__г.</w:t>
            </w:r>
          </w:p>
          <w:p w:rsidR="00CC38D6" w:rsidRPr="00BA65B9" w:rsidRDefault="00CC38D6" w:rsidP="00D46859">
            <w:pPr>
              <w:jc w:val="center"/>
            </w:pPr>
            <w:r w:rsidRPr="00BA65B9">
              <w:rPr>
                <w:color w:val="000000"/>
                <w:sz w:val="16"/>
                <w:szCs w:val="16"/>
                <w:lang w:eastAsia="ru-RU"/>
              </w:rPr>
              <w:t>2-ый год гранта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</w:tr>
      <w:tr w:rsidR="00CC38D6" w:rsidRPr="00BA65B9" w:rsidTr="00D46859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i/>
                <w:color w:val="000000"/>
                <w:sz w:val="16"/>
                <w:szCs w:val="16"/>
              </w:rPr>
              <w:t>о</w:t>
            </w:r>
            <w:r w:rsidRPr="00BA65B9">
              <w:rPr>
                <w:i/>
                <w:color w:val="000000"/>
                <w:sz w:val="16"/>
                <w:szCs w:val="16"/>
                <w:lang w:eastAsia="ru-RU"/>
              </w:rPr>
              <w:t>сновной вид продукции*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</w:tr>
      <w:tr w:rsidR="00CC38D6" w:rsidRPr="00BA65B9" w:rsidTr="00D46859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8D6" w:rsidRPr="00BA65B9" w:rsidRDefault="00CC38D6" w:rsidP="00D46859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65B9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иные виды продукции (указывать):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</w:tr>
      <w:tr w:rsidR="00CC38D6" w:rsidRPr="00BA65B9" w:rsidTr="00D46859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C38D6" w:rsidRPr="00BA65B9" w:rsidTr="00D46859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20__г.</w:t>
            </w:r>
          </w:p>
          <w:p w:rsidR="00CC38D6" w:rsidRPr="00BA65B9" w:rsidRDefault="00CC38D6" w:rsidP="00D46859">
            <w:pPr>
              <w:jc w:val="center"/>
            </w:pPr>
            <w:r w:rsidRPr="00BA65B9">
              <w:rPr>
                <w:color w:val="000000"/>
                <w:sz w:val="16"/>
                <w:szCs w:val="16"/>
                <w:lang w:eastAsia="ru-RU"/>
              </w:rPr>
              <w:t>3-ый год гранта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</w:tr>
      <w:tr w:rsidR="00CC38D6" w:rsidRPr="00BA65B9" w:rsidTr="00D46859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i/>
                <w:color w:val="000000"/>
                <w:sz w:val="16"/>
                <w:szCs w:val="16"/>
              </w:rPr>
              <w:t>о</w:t>
            </w:r>
            <w:r w:rsidRPr="00BA65B9">
              <w:rPr>
                <w:i/>
                <w:color w:val="000000"/>
                <w:sz w:val="16"/>
                <w:szCs w:val="16"/>
                <w:lang w:eastAsia="ru-RU"/>
              </w:rPr>
              <w:t>сновной вид продукции*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</w:tr>
      <w:tr w:rsidR="00CC38D6" w:rsidRPr="00BA65B9" w:rsidTr="00D46859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8D6" w:rsidRPr="00BA65B9" w:rsidRDefault="00CC38D6" w:rsidP="00D46859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65B9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иные виды продукции (указывать):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</w:tr>
      <w:tr w:rsidR="00CC38D6" w:rsidRPr="00BA65B9" w:rsidTr="00D46859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C38D6" w:rsidRPr="00BA65B9" w:rsidTr="00D46859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20__г.</w:t>
            </w:r>
          </w:p>
          <w:p w:rsidR="00CC38D6" w:rsidRPr="00BA65B9" w:rsidRDefault="00CC38D6" w:rsidP="00D46859">
            <w:pPr>
              <w:jc w:val="center"/>
            </w:pPr>
            <w:r w:rsidRPr="00BA65B9">
              <w:rPr>
                <w:color w:val="000000"/>
                <w:sz w:val="16"/>
                <w:szCs w:val="16"/>
                <w:lang w:eastAsia="ru-RU"/>
              </w:rPr>
              <w:t>4-ый год гранта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</w:tr>
      <w:tr w:rsidR="00CC38D6" w:rsidRPr="00BA65B9" w:rsidTr="00D46859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i/>
                <w:color w:val="000000"/>
                <w:sz w:val="16"/>
                <w:szCs w:val="16"/>
              </w:rPr>
              <w:t>о</w:t>
            </w:r>
            <w:r w:rsidRPr="00BA65B9">
              <w:rPr>
                <w:i/>
                <w:color w:val="000000"/>
                <w:sz w:val="16"/>
                <w:szCs w:val="16"/>
                <w:lang w:eastAsia="ru-RU"/>
              </w:rPr>
              <w:t>сновной вид продукции*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</w:tr>
      <w:tr w:rsidR="00CC38D6" w:rsidRPr="00BA65B9" w:rsidTr="00D46859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8D6" w:rsidRPr="00BA65B9" w:rsidRDefault="00CC38D6" w:rsidP="00D46859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65B9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иные виды продукции (указывать):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C38D6" w:rsidRPr="00BA65B9" w:rsidTr="00D46859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</w:tr>
      <w:tr w:rsidR="00CC38D6" w:rsidRPr="00BA65B9" w:rsidTr="00D46859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20__г.</w:t>
            </w:r>
          </w:p>
          <w:p w:rsidR="00CC38D6" w:rsidRPr="00BA65B9" w:rsidRDefault="00CC38D6" w:rsidP="00D46859">
            <w:pPr>
              <w:jc w:val="center"/>
            </w:pPr>
            <w:r w:rsidRPr="00BA65B9">
              <w:rPr>
                <w:color w:val="000000"/>
                <w:sz w:val="16"/>
                <w:szCs w:val="16"/>
                <w:lang w:eastAsia="ru-RU"/>
              </w:rPr>
              <w:t>5-ый год гранта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</w:tr>
      <w:tr w:rsidR="00CC38D6" w:rsidRPr="00BA65B9" w:rsidTr="00D46859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i/>
                <w:color w:val="000000"/>
                <w:sz w:val="16"/>
                <w:szCs w:val="16"/>
              </w:rPr>
              <w:t>о</w:t>
            </w:r>
            <w:r w:rsidRPr="00BA65B9">
              <w:rPr>
                <w:i/>
                <w:color w:val="000000"/>
                <w:sz w:val="16"/>
                <w:szCs w:val="16"/>
                <w:lang w:eastAsia="ru-RU"/>
              </w:rPr>
              <w:t>сновной вид продукции*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CC38D6" w:rsidRPr="00BA65B9" w:rsidTr="00D46859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38D6" w:rsidRPr="00BA65B9" w:rsidRDefault="00CC38D6" w:rsidP="00D46859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65B9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lastRenderedPageBreak/>
              <w:t>иные виды продукции (указывать):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</w:tr>
      <w:tr w:rsidR="00CC38D6" w:rsidRPr="00BA65B9" w:rsidTr="00D46859">
        <w:trPr>
          <w:trHeight w:val="3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</w:tr>
      <w:tr w:rsidR="00CC38D6" w:rsidRPr="00BA65B9" w:rsidTr="00D46859">
        <w:trPr>
          <w:trHeight w:val="315"/>
        </w:trPr>
        <w:tc>
          <w:tcPr>
            <w:tcW w:w="4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both"/>
              <w:rPr>
                <w:bCs/>
                <w:color w:val="000000"/>
                <w:lang w:eastAsia="ru-RU"/>
              </w:rPr>
            </w:pPr>
            <w:r w:rsidRPr="00BA65B9">
              <w:rPr>
                <w:bCs/>
                <w:iCs/>
              </w:rPr>
              <w:t xml:space="preserve">ИТОГО </w:t>
            </w:r>
            <w:r w:rsidRPr="00BA65B9">
              <w:rPr>
                <w:bCs/>
                <w:color w:val="000000"/>
                <w:lang w:eastAsia="ru-RU"/>
              </w:rPr>
              <w:t xml:space="preserve">по основному виду продукции за 20__г. – 20__г. </w:t>
            </w:r>
          </w:p>
          <w:p w:rsidR="00CC38D6" w:rsidRPr="00BA65B9" w:rsidRDefault="00CC38D6" w:rsidP="00D46859">
            <w:pPr>
              <w:jc w:val="both"/>
              <w:rPr>
                <w:color w:val="000000"/>
                <w:lang w:eastAsia="ru-RU"/>
              </w:rPr>
            </w:pPr>
            <w:r w:rsidRPr="00BA65B9">
              <w:rPr>
                <w:bCs/>
                <w:color w:val="000000"/>
                <w:lang w:eastAsia="ru-RU"/>
              </w:rPr>
              <w:t>(с 1-го по 5-ый год гранта)</w:t>
            </w:r>
          </w:p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х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color w:val="000000"/>
                <w:lang w:eastAsia="ru-RU"/>
              </w:rPr>
            </w:pPr>
            <w:r w:rsidRPr="00BA65B9">
              <w:rPr>
                <w:color w:val="000000"/>
                <w:lang w:eastAsia="ru-RU"/>
              </w:rPr>
              <w:t> </w:t>
            </w:r>
          </w:p>
        </w:tc>
      </w:tr>
    </w:tbl>
    <w:p w:rsidR="00CC38D6" w:rsidRPr="00BA65B9" w:rsidRDefault="00CC38D6" w:rsidP="00CC38D6">
      <w:pPr>
        <w:pStyle w:val="1c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C38D6" w:rsidRPr="00BA65B9" w:rsidRDefault="00CC38D6" w:rsidP="00CC38D6">
      <w:pPr>
        <w:pStyle w:val="1c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A65B9">
        <w:rPr>
          <w:rFonts w:ascii="Times New Roman" w:hAnsi="Times New Roman" w:cs="Times New Roman"/>
          <w:sz w:val="28"/>
          <w:szCs w:val="28"/>
        </w:rPr>
        <w:t xml:space="preserve">6.2. Каналы сбыта </w:t>
      </w:r>
      <w:r w:rsidRPr="00BA65B9">
        <w:rPr>
          <w:rFonts w:ascii="Times New Roman" w:hAnsi="Times New Roman" w:cs="Times New Roman"/>
          <w:b/>
          <w:sz w:val="28"/>
          <w:szCs w:val="28"/>
          <w:u w:val="single"/>
        </w:rPr>
        <w:t>основной</w:t>
      </w:r>
      <w:r w:rsidRPr="00BA65B9">
        <w:rPr>
          <w:rFonts w:ascii="Times New Roman" w:hAnsi="Times New Roman" w:cs="Times New Roman"/>
          <w:sz w:val="28"/>
          <w:szCs w:val="28"/>
        </w:rPr>
        <w:t xml:space="preserve"> продукции </w:t>
      </w:r>
    </w:p>
    <w:p w:rsidR="00CC38D6" w:rsidRPr="00BA65B9" w:rsidRDefault="00CC38D6" w:rsidP="00CC38D6">
      <w:pPr>
        <w:pStyle w:val="1c"/>
        <w:spacing w:after="0" w:line="240" w:lineRule="auto"/>
        <w:ind w:left="0"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A65B9">
        <w:rPr>
          <w:rFonts w:ascii="Times New Roman" w:hAnsi="Times New Roman" w:cs="Times New Roman"/>
          <w:i/>
          <w:sz w:val="24"/>
          <w:szCs w:val="24"/>
        </w:rPr>
        <w:t>(на каждый год проекта: год предоставления гранта + не менее 5 лет)</w:t>
      </w:r>
    </w:p>
    <w:p w:rsidR="00CC38D6" w:rsidRPr="00BA65B9" w:rsidRDefault="00CC38D6" w:rsidP="00CC38D6">
      <w:pPr>
        <w:pStyle w:val="1c"/>
        <w:spacing w:after="0" w:line="240" w:lineRule="auto"/>
        <w:ind w:left="0"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C38D6" w:rsidRPr="00BA65B9" w:rsidRDefault="00CC38D6" w:rsidP="00CC38D6">
      <w:pPr>
        <w:pStyle w:val="before"/>
        <w:spacing w:before="0"/>
        <w:ind w:firstLine="567"/>
        <w:rPr>
          <w:rFonts w:ascii="Times New Roman" w:hAnsi="Times New Roman"/>
          <w:sz w:val="28"/>
          <w:szCs w:val="21"/>
          <w:lang w:val="ru-RU" w:eastAsia="ar-SA"/>
        </w:rPr>
      </w:pPr>
      <w:r w:rsidRPr="00BA65B9">
        <w:rPr>
          <w:rFonts w:ascii="Times New Roman" w:hAnsi="Times New Roman"/>
          <w:sz w:val="28"/>
          <w:szCs w:val="21"/>
          <w:lang w:val="ru-RU" w:eastAsia="ar-SA"/>
        </w:rPr>
        <w:t>Приводится анализ рынков сбыта продукции и закупок сырья.</w:t>
      </w:r>
    </w:p>
    <w:p w:rsidR="00CC38D6" w:rsidRPr="00BA65B9" w:rsidRDefault="00CC38D6" w:rsidP="00CC38D6">
      <w:pPr>
        <w:pStyle w:val="before"/>
        <w:spacing w:before="0"/>
        <w:ind w:firstLine="567"/>
        <w:rPr>
          <w:rFonts w:ascii="Times New Roman" w:hAnsi="Times New Roman"/>
          <w:sz w:val="28"/>
          <w:szCs w:val="21"/>
          <w:lang w:val="ru-RU" w:eastAsia="ar-SA"/>
        </w:rPr>
      </w:pPr>
      <w:r w:rsidRPr="00BA65B9">
        <w:rPr>
          <w:rFonts w:ascii="Times New Roman" w:hAnsi="Times New Roman"/>
          <w:sz w:val="28"/>
          <w:szCs w:val="21"/>
          <w:lang w:val="ru-RU" w:eastAsia="ar-SA"/>
        </w:rPr>
        <w:t xml:space="preserve">Приводится </w:t>
      </w:r>
      <w:r w:rsidRPr="00BA65B9">
        <w:rPr>
          <w:rFonts w:ascii="Times New Roman" w:hAnsi="Times New Roman"/>
          <w:sz w:val="28"/>
          <w:szCs w:val="21"/>
          <w:u w:val="single"/>
          <w:lang w:val="ru-RU" w:eastAsia="ar-SA"/>
        </w:rPr>
        <w:t>описание планируемых рынков сбыта</w:t>
      </w:r>
      <w:r w:rsidRPr="00BA65B9">
        <w:rPr>
          <w:rFonts w:ascii="Times New Roman" w:hAnsi="Times New Roman"/>
          <w:sz w:val="28"/>
          <w:szCs w:val="21"/>
          <w:lang w:val="ru-RU" w:eastAsia="ar-SA"/>
        </w:rPr>
        <w:t>, в том числе каналы реализации основной продукции:</w:t>
      </w:r>
    </w:p>
    <w:p w:rsidR="00CC38D6" w:rsidRPr="00BA65B9" w:rsidRDefault="00CC38D6" w:rsidP="00CC38D6">
      <w:pPr>
        <w:pStyle w:val="1c"/>
        <w:spacing w:after="0" w:line="240" w:lineRule="auto"/>
        <w:ind w:left="0"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C38D6" w:rsidRPr="00BA65B9" w:rsidRDefault="00CC38D6" w:rsidP="00CC38D6">
      <w:pPr>
        <w:pStyle w:val="1c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65B9">
        <w:rPr>
          <w:rFonts w:ascii="Times New Roman" w:hAnsi="Times New Roman" w:cs="Times New Roman"/>
          <w:i/>
          <w:sz w:val="24"/>
          <w:szCs w:val="24"/>
        </w:rPr>
        <w:t>ОКПД 2 основного вида продукции:</w:t>
      </w:r>
    </w:p>
    <w:p w:rsidR="00CC38D6" w:rsidRPr="00BA65B9" w:rsidRDefault="00CC38D6" w:rsidP="00CC38D6">
      <w:pPr>
        <w:pStyle w:val="1c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65B9">
        <w:rPr>
          <w:rFonts w:ascii="Times New Roman" w:hAnsi="Times New Roman" w:cs="Times New Roman"/>
          <w:i/>
          <w:sz w:val="24"/>
          <w:szCs w:val="24"/>
        </w:rPr>
        <w:t xml:space="preserve">код______________                  </w:t>
      </w:r>
    </w:p>
    <w:p w:rsidR="00CC38D6" w:rsidRPr="00BA65B9" w:rsidRDefault="00CC38D6" w:rsidP="00CC38D6">
      <w:pPr>
        <w:pStyle w:val="1c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65B9">
        <w:rPr>
          <w:rFonts w:ascii="Times New Roman" w:hAnsi="Times New Roman" w:cs="Times New Roman"/>
          <w:i/>
          <w:sz w:val="20"/>
          <w:szCs w:val="20"/>
        </w:rPr>
        <w:t>наименование</w:t>
      </w:r>
      <w:r w:rsidRPr="00BA65B9"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__________________________________________________</w:t>
      </w:r>
    </w:p>
    <w:p w:rsidR="00CC38D6" w:rsidRPr="00BA65B9" w:rsidRDefault="00CC38D6" w:rsidP="00CC38D6">
      <w:pPr>
        <w:pStyle w:val="1c"/>
        <w:spacing w:after="0" w:line="240" w:lineRule="auto"/>
        <w:ind w:left="0" w:firstLine="709"/>
        <w:jc w:val="center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0"/>
        <w:gridCol w:w="1144"/>
        <w:gridCol w:w="1190"/>
        <w:gridCol w:w="450"/>
        <w:gridCol w:w="1384"/>
        <w:gridCol w:w="450"/>
        <w:gridCol w:w="1384"/>
        <w:gridCol w:w="481"/>
        <w:gridCol w:w="1441"/>
        <w:gridCol w:w="450"/>
        <w:gridCol w:w="1384"/>
      </w:tblGrid>
      <w:tr w:rsidR="00CC38D6" w:rsidRPr="00BA65B9" w:rsidTr="00D46859">
        <w:trPr>
          <w:trHeight w:val="1427"/>
          <w:jc w:val="center"/>
        </w:trPr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  <w:r w:rsidRPr="00BA65B9">
              <w:t>Годы</w:t>
            </w:r>
          </w:p>
        </w:tc>
        <w:tc>
          <w:tcPr>
            <w:tcW w:w="13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Вид продукции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A65B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Объем реализации (см. гр</w:t>
            </w:r>
          </w:p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A65B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 раздела 6.1)</w:t>
            </w:r>
          </w:p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A65B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тонн</w:t>
            </w:r>
          </w:p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BA65B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год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>Собственная переработка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 xml:space="preserve">СПоК 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 xml:space="preserve">Перерабатывающие организации 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sz w:val="20"/>
                <w:szCs w:val="20"/>
              </w:rPr>
            </w:pPr>
            <w:r w:rsidRPr="00BA65B9">
              <w:rPr>
                <w:sz w:val="20"/>
                <w:szCs w:val="20"/>
              </w:rPr>
              <w:t xml:space="preserve">Иные направления сбыта* </w:t>
            </w:r>
          </w:p>
          <w:p w:rsidR="00CC38D6" w:rsidRPr="00BA65B9" w:rsidRDefault="00CC38D6" w:rsidP="00D46859">
            <w:pPr>
              <w:rPr>
                <w:sz w:val="20"/>
                <w:szCs w:val="20"/>
              </w:rPr>
            </w:pPr>
          </w:p>
        </w:tc>
      </w:tr>
      <w:tr w:rsidR="00CC38D6" w:rsidRPr="00BA65B9" w:rsidTr="00D46859">
        <w:trPr>
          <w:trHeight w:val="315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jc w:val="center"/>
            </w:pPr>
            <w:r w:rsidRPr="00BA65B9">
              <w:t>тн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jc w:val="center"/>
            </w:pPr>
            <w:r w:rsidRPr="00BA65B9">
              <w:t>Доля в объеме реализации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jc w:val="center"/>
            </w:pPr>
            <w:r w:rsidRPr="00BA65B9">
              <w:t>тн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jc w:val="center"/>
            </w:pPr>
            <w:r w:rsidRPr="00BA65B9">
              <w:t>Доля в объеме реализации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jc w:val="center"/>
            </w:pPr>
            <w:r w:rsidRPr="00BA65B9">
              <w:t>тн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jc w:val="center"/>
            </w:pPr>
            <w:r w:rsidRPr="00BA65B9">
              <w:t>Доля в объеме реализации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jc w:val="center"/>
            </w:pPr>
            <w:r w:rsidRPr="00BA65B9">
              <w:t>тн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jc w:val="center"/>
            </w:pPr>
            <w:r w:rsidRPr="00BA65B9">
              <w:t>Доля в объеме реализации</w:t>
            </w:r>
          </w:p>
        </w:tc>
      </w:tr>
      <w:tr w:rsidR="00CC38D6" w:rsidRPr="00BA65B9" w:rsidTr="00D46859">
        <w:trPr>
          <w:trHeight w:val="25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20...</w:t>
            </w:r>
          </w:p>
          <w:p w:rsidR="00CC38D6" w:rsidRPr="00BA65B9" w:rsidRDefault="00CC38D6" w:rsidP="00D46859">
            <w:pPr>
              <w:jc w:val="center"/>
            </w:pPr>
            <w:r w:rsidRPr="00BA65B9">
              <w:rPr>
                <w:i/>
                <w:sz w:val="16"/>
                <w:szCs w:val="16"/>
              </w:rPr>
              <w:t>Год получения гранта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</w:p>
        </w:tc>
      </w:tr>
      <w:tr w:rsidR="00CC38D6" w:rsidRPr="00BA65B9" w:rsidTr="00D46859">
        <w:trPr>
          <w:trHeight w:val="276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r w:rsidRPr="00BA65B9">
              <w:t>……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</w:p>
        </w:tc>
      </w:tr>
      <w:tr w:rsidR="00CC38D6" w:rsidRPr="00BA65B9" w:rsidTr="00D46859">
        <w:trPr>
          <w:trHeight w:val="26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r w:rsidRPr="00BA65B9">
              <w:t>……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</w:p>
        </w:tc>
      </w:tr>
      <w:tr w:rsidR="00CC38D6" w:rsidRPr="00BA65B9" w:rsidTr="00D46859">
        <w:trPr>
          <w:trHeight w:val="22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r w:rsidRPr="00BA65B9">
              <w:t>……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</w:p>
        </w:tc>
      </w:tr>
      <w:tr w:rsidR="00CC38D6" w:rsidRPr="00BA65B9" w:rsidTr="00D46859">
        <w:trPr>
          <w:trHeight w:val="159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r w:rsidRPr="00BA65B9">
              <w:t>……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</w:p>
        </w:tc>
      </w:tr>
      <w:tr w:rsidR="00CC38D6" w:rsidRPr="00BA65B9" w:rsidTr="00D46859">
        <w:trPr>
          <w:trHeight w:val="131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>
            <w:r w:rsidRPr="00BA65B9">
              <w:t>Итого: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</w:p>
        </w:tc>
      </w:tr>
    </w:tbl>
    <w:p w:rsidR="00CC38D6" w:rsidRPr="00BA65B9" w:rsidRDefault="00CC38D6" w:rsidP="00CC38D6">
      <w:pPr>
        <w:pStyle w:val="afd"/>
        <w:spacing w:line="240" w:lineRule="auto"/>
        <w:rPr>
          <w:rFonts w:cs="Times New Roman"/>
          <w:i/>
          <w:color w:val="auto"/>
          <w:sz w:val="22"/>
          <w:szCs w:val="22"/>
        </w:rPr>
      </w:pPr>
      <w:r w:rsidRPr="00BA65B9">
        <w:rPr>
          <w:rFonts w:cs="Times New Roman"/>
          <w:i/>
          <w:color w:val="auto"/>
          <w:sz w:val="22"/>
          <w:szCs w:val="22"/>
        </w:rPr>
        <w:t>*) – указывать в описании.</w:t>
      </w:r>
    </w:p>
    <w:p w:rsidR="00CC38D6" w:rsidRPr="00BA65B9" w:rsidRDefault="00CC38D6" w:rsidP="00CC38D6">
      <w:pPr>
        <w:pStyle w:val="afd"/>
        <w:spacing w:line="240" w:lineRule="auto"/>
        <w:rPr>
          <w:rFonts w:cs="Times New Roman"/>
          <w:i/>
          <w:color w:val="auto"/>
          <w:sz w:val="22"/>
          <w:szCs w:val="22"/>
        </w:rPr>
      </w:pPr>
    </w:p>
    <w:p w:rsidR="00CC38D6" w:rsidRPr="00BA65B9" w:rsidRDefault="00CC38D6" w:rsidP="00CC38D6">
      <w:pPr>
        <w:pStyle w:val="1c"/>
        <w:numPr>
          <w:ilvl w:val="0"/>
          <w:numId w:val="7"/>
        </w:numPr>
        <w:spacing w:after="0" w:line="240" w:lineRule="auto"/>
        <w:ind w:left="425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5B9">
        <w:rPr>
          <w:rFonts w:ascii="Times New Roman" w:hAnsi="Times New Roman" w:cs="Times New Roman"/>
          <w:b/>
          <w:sz w:val="28"/>
          <w:szCs w:val="28"/>
        </w:rPr>
        <w:t>ОРГАНИЗАЦИОННЫЙ И КАЛЕНДАРНЫЙ ПЛАНЫ</w:t>
      </w:r>
    </w:p>
    <w:p w:rsidR="00CC38D6" w:rsidRPr="00BA65B9" w:rsidRDefault="00CC38D6" w:rsidP="00CC38D6">
      <w:pPr>
        <w:pStyle w:val="1c"/>
        <w:spacing w:after="0" w:line="240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5B9">
        <w:rPr>
          <w:rFonts w:ascii="Times New Roman" w:hAnsi="Times New Roman" w:cs="Times New Roman"/>
          <w:b/>
          <w:sz w:val="28"/>
          <w:szCs w:val="28"/>
        </w:rPr>
        <w:t>РЕАЛИЗАЦИИ ПРОЕКТА</w:t>
      </w:r>
    </w:p>
    <w:p w:rsidR="00CC38D6" w:rsidRPr="00BA65B9" w:rsidRDefault="00CC38D6" w:rsidP="00CC38D6">
      <w:pPr>
        <w:pStyle w:val="1c"/>
        <w:spacing w:after="0" w:line="240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8D6" w:rsidRPr="00BA65B9" w:rsidRDefault="00CC38D6" w:rsidP="00CC38D6">
      <w:pPr>
        <w:pStyle w:val="1c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5B9">
        <w:rPr>
          <w:rFonts w:ascii="Times New Roman" w:hAnsi="Times New Roman" w:cs="Times New Roman"/>
          <w:sz w:val="28"/>
          <w:szCs w:val="28"/>
        </w:rPr>
        <w:t>В табличной форме указываются сроки и этапы реализации проекта с учетом разделов 3 и 5 настоящего бизнес-плана</w:t>
      </w:r>
    </w:p>
    <w:p w:rsidR="00CC38D6" w:rsidRPr="00BA65B9" w:rsidRDefault="00CC38D6" w:rsidP="00CC38D6">
      <w:pPr>
        <w:pStyle w:val="1c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544"/>
        <w:gridCol w:w="2988"/>
      </w:tblGrid>
      <w:tr w:rsidR="00CC38D6" w:rsidRPr="00BA65B9" w:rsidTr="00D4685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widowControl w:val="0"/>
              <w:autoSpaceDE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5B9">
              <w:rPr>
                <w:rFonts w:ascii="Times New Roman" w:hAnsi="Times New Roman" w:cs="Times New Roman"/>
                <w:sz w:val="24"/>
                <w:szCs w:val="28"/>
              </w:rPr>
              <w:t>Мероприятие</w:t>
            </w:r>
          </w:p>
          <w:p w:rsidR="00CC38D6" w:rsidRPr="00BA65B9" w:rsidRDefault="00CC38D6" w:rsidP="00D46859">
            <w:pPr>
              <w:pStyle w:val="1c"/>
              <w:widowControl w:val="0"/>
              <w:autoSpaceDE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5B9">
              <w:rPr>
                <w:rFonts w:ascii="Times New Roman" w:hAnsi="Times New Roman" w:cs="Times New Roman"/>
                <w:sz w:val="24"/>
                <w:szCs w:val="28"/>
              </w:rPr>
              <w:t xml:space="preserve"> по реализации проекта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widowControl w:val="0"/>
              <w:autoSpaceDE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5B9">
              <w:rPr>
                <w:rFonts w:ascii="Times New Roman" w:hAnsi="Times New Roman" w:cs="Times New Roman"/>
                <w:sz w:val="24"/>
                <w:szCs w:val="28"/>
              </w:rPr>
              <w:t>Сроки выполнения</w:t>
            </w:r>
          </w:p>
          <w:p w:rsidR="00CC38D6" w:rsidRPr="00BA65B9" w:rsidRDefault="00CC38D6" w:rsidP="00D46859">
            <w:pPr>
              <w:pStyle w:val="1c"/>
              <w:widowControl w:val="0"/>
              <w:autoSpaceDE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5B9">
              <w:rPr>
                <w:rFonts w:ascii="Times New Roman" w:hAnsi="Times New Roman" w:cs="Times New Roman"/>
                <w:sz w:val="24"/>
                <w:szCs w:val="28"/>
              </w:rPr>
              <w:t>(период с .. по ..)</w:t>
            </w:r>
          </w:p>
          <w:p w:rsidR="00CC38D6" w:rsidRPr="00BA65B9" w:rsidRDefault="00CC38D6" w:rsidP="00D46859">
            <w:pPr>
              <w:pStyle w:val="1c"/>
              <w:widowControl w:val="0"/>
              <w:autoSpaceDE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5B9">
              <w:rPr>
                <w:rFonts w:ascii="Times New Roman" w:hAnsi="Times New Roman" w:cs="Times New Roman"/>
                <w:sz w:val="24"/>
                <w:szCs w:val="28"/>
              </w:rPr>
              <w:t>(квартал, год)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widowControl w:val="0"/>
              <w:autoSpaceDE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5B9">
              <w:rPr>
                <w:rFonts w:ascii="Times New Roman" w:hAnsi="Times New Roman" w:cs="Times New Roman"/>
                <w:sz w:val="24"/>
                <w:szCs w:val="28"/>
              </w:rPr>
              <w:t xml:space="preserve">Финансирование </w:t>
            </w:r>
          </w:p>
          <w:p w:rsidR="00CC38D6" w:rsidRPr="00BA65B9" w:rsidRDefault="00CC38D6" w:rsidP="00D46859">
            <w:pPr>
              <w:pStyle w:val="1c"/>
              <w:widowControl w:val="0"/>
              <w:autoSpaceDE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5B9">
              <w:rPr>
                <w:rFonts w:ascii="Times New Roman" w:hAnsi="Times New Roman" w:cs="Times New Roman"/>
                <w:sz w:val="24"/>
                <w:szCs w:val="28"/>
              </w:rPr>
              <w:t>мероприятия</w:t>
            </w:r>
          </w:p>
          <w:p w:rsidR="00CC38D6" w:rsidRPr="00BA65B9" w:rsidRDefault="00CC38D6" w:rsidP="00D46859">
            <w:pPr>
              <w:pStyle w:val="1c"/>
              <w:widowControl w:val="0"/>
              <w:autoSpaceDE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65B9">
              <w:rPr>
                <w:rFonts w:ascii="Times New Roman" w:hAnsi="Times New Roman" w:cs="Times New Roman"/>
                <w:sz w:val="24"/>
                <w:szCs w:val="28"/>
              </w:rPr>
              <w:t>(тыс. рублей)</w:t>
            </w:r>
          </w:p>
        </w:tc>
      </w:tr>
      <w:tr w:rsidR="00CC38D6" w:rsidRPr="00BA65B9" w:rsidTr="00D4685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widowControl w:val="0"/>
              <w:autoSpaceDE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C38D6" w:rsidRPr="00BA65B9" w:rsidTr="00D4685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C38D6" w:rsidRPr="00BA65B9" w:rsidTr="00D4685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38D6" w:rsidRPr="00BA65B9" w:rsidTr="00D4685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38D6" w:rsidRPr="00BA65B9" w:rsidRDefault="00CC38D6" w:rsidP="00CC38D6">
      <w:pPr>
        <w:pStyle w:val="1c"/>
        <w:widowControl w:val="0"/>
        <w:autoSpaceDE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CC38D6" w:rsidRPr="00BA65B9" w:rsidRDefault="00CC38D6" w:rsidP="00CC38D6">
      <w:pPr>
        <w:pStyle w:val="1c"/>
        <w:widowControl w:val="0"/>
        <w:autoSpaceDE w:val="0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5B9">
        <w:rPr>
          <w:rFonts w:ascii="Times New Roman" w:hAnsi="Times New Roman" w:cs="Times New Roman"/>
          <w:b/>
          <w:sz w:val="28"/>
          <w:szCs w:val="28"/>
        </w:rPr>
        <w:t>8. ФИНАНСОВЫЙ ПЛАН РЕАЛИЗАЦИИ ПРОЕКТА</w:t>
      </w:r>
    </w:p>
    <w:p w:rsidR="00CC38D6" w:rsidRPr="00BA65B9" w:rsidRDefault="00CC38D6" w:rsidP="00CC38D6">
      <w:pPr>
        <w:pStyle w:val="1c"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65B9">
        <w:rPr>
          <w:rFonts w:ascii="Times New Roman" w:hAnsi="Times New Roman" w:cs="Times New Roman"/>
          <w:sz w:val="28"/>
          <w:szCs w:val="28"/>
        </w:rPr>
        <w:t>8.1 Приводится общая потребность в инвестициях на реализацию проекта (совокупность требуемых затрат по разделу 5 бизнес-плана):</w:t>
      </w:r>
    </w:p>
    <w:p w:rsidR="00CC38D6" w:rsidRPr="00BA65B9" w:rsidRDefault="00CC38D6" w:rsidP="00CC38D6">
      <w:pPr>
        <w:pStyle w:val="1c"/>
        <w:spacing w:after="0" w:line="240" w:lineRule="auto"/>
        <w:ind w:left="4188"/>
        <w:jc w:val="right"/>
        <w:rPr>
          <w:rFonts w:ascii="Times New Roman" w:hAnsi="Times New Roman" w:cs="Times New Roman"/>
          <w:sz w:val="28"/>
          <w:szCs w:val="28"/>
        </w:rPr>
      </w:pPr>
      <w:r w:rsidRPr="00BA65B9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731"/>
        <w:gridCol w:w="949"/>
        <w:gridCol w:w="783"/>
        <w:gridCol w:w="626"/>
        <w:gridCol w:w="748"/>
        <w:gridCol w:w="748"/>
        <w:gridCol w:w="624"/>
        <w:gridCol w:w="630"/>
        <w:gridCol w:w="744"/>
        <w:gridCol w:w="673"/>
        <w:gridCol w:w="635"/>
      </w:tblGrid>
      <w:tr w:rsidR="00CC38D6" w:rsidRPr="00BA65B9" w:rsidTr="00D46859"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№</w:t>
            </w:r>
          </w:p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Наименование затрат*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 xml:space="preserve">Общая потребность в финанси-ровании </w:t>
            </w:r>
          </w:p>
        </w:tc>
        <w:tc>
          <w:tcPr>
            <w:tcW w:w="15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7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 xml:space="preserve">Финансирование по годам </w:t>
            </w:r>
          </w:p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(сумма гр.3)</w:t>
            </w:r>
          </w:p>
        </w:tc>
      </w:tr>
      <w:tr w:rsidR="00CC38D6" w:rsidRPr="00BA65B9" w:rsidTr="00D46859">
        <w:trPr>
          <w:cantSplit/>
          <w:trHeight w:val="1134"/>
        </w:trPr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/>
        </w:tc>
        <w:tc>
          <w:tcPr>
            <w:tcW w:w="9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 xml:space="preserve">Собственные </w:t>
            </w:r>
          </w:p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средства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Грант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Субсидия 20% *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Заемные средства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.…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.…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.…</w:t>
            </w:r>
          </w:p>
        </w:tc>
      </w:tr>
      <w:tr w:rsidR="00CC38D6" w:rsidRPr="00BA65B9" w:rsidTr="00D46859">
        <w:trPr>
          <w:cantSplit/>
          <w:trHeight w:val="417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12</w:t>
            </w:r>
          </w:p>
        </w:tc>
      </w:tr>
      <w:tr w:rsidR="00CC38D6" w:rsidRPr="00BA65B9" w:rsidTr="00D46859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 xml:space="preserve">СМР, всего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C38D6" w:rsidRPr="00BA65B9" w:rsidTr="00D46859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right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C38D6" w:rsidRPr="00BA65B9" w:rsidTr="00D46859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…..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C38D6" w:rsidRPr="00BA65B9" w:rsidTr="00D46859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…..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C38D6" w:rsidRPr="00BA65B9" w:rsidTr="00D46859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Затраты на объекты недвижимости, всего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C38D6" w:rsidRPr="00BA65B9" w:rsidTr="00D46859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right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C38D6" w:rsidRPr="00BA65B9" w:rsidTr="00D46859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C38D6" w:rsidRPr="00BA65B9" w:rsidTr="00D46859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C38D6" w:rsidRPr="00BA65B9" w:rsidTr="00D46859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 xml:space="preserve"> Затраты на приобретение сельхозтехники и автомобилей, всего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C38D6" w:rsidRPr="00BA65B9" w:rsidTr="00D46859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right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C38D6" w:rsidRPr="00BA65B9" w:rsidTr="00D46859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C38D6" w:rsidRPr="00BA65B9" w:rsidTr="00D46859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C38D6" w:rsidRPr="00BA65B9" w:rsidTr="00D46859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Затраты на приобретение оборудования, всего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C38D6" w:rsidRPr="00BA65B9" w:rsidTr="00D46859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right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C38D6" w:rsidRPr="00BA65B9" w:rsidTr="00D46859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C38D6" w:rsidRPr="00BA65B9" w:rsidTr="00D46859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C38D6" w:rsidRPr="00BA65B9" w:rsidTr="00D46859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Затраты на приобретение скота, всего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C38D6" w:rsidRPr="00BA65B9" w:rsidTr="00D46859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right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C38D6" w:rsidRPr="00BA65B9" w:rsidTr="00D46859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C38D6" w:rsidRPr="00BA65B9" w:rsidTr="00D46859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C38D6" w:rsidRPr="00BA65B9" w:rsidTr="00D46859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Прочие затраты, всего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C38D6" w:rsidRPr="00BA65B9" w:rsidTr="00D46859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right"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C38D6" w:rsidRPr="00BA65B9" w:rsidTr="00D46859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C38D6" w:rsidRPr="00BA65B9" w:rsidTr="00D46859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BA65B9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C38D6" w:rsidRPr="00BA65B9" w:rsidTr="00D46859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/>
              </w:rPr>
            </w:pPr>
            <w:r w:rsidRPr="00BA65B9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/>
              </w:rPr>
            </w:pPr>
            <w:r w:rsidRPr="00BA65B9">
              <w:rPr>
                <w:rFonts w:ascii="Times New Roman" w:hAnsi="Times New Roman" w:cs="Times New Roman"/>
                <w:b/>
              </w:rPr>
              <w:t>Итого капитальные вложения</w:t>
            </w:r>
          </w:p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1c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C38D6" w:rsidRPr="00BA65B9" w:rsidRDefault="00CC38D6" w:rsidP="00CC38D6">
      <w:pPr>
        <w:pStyle w:val="before"/>
        <w:spacing w:before="0"/>
        <w:ind w:firstLine="708"/>
        <w:rPr>
          <w:rFonts w:ascii="Times New Roman" w:hAnsi="Times New Roman"/>
          <w:i/>
          <w:sz w:val="22"/>
          <w:szCs w:val="22"/>
          <w:lang w:val="ru-RU" w:eastAsia="ar-SA"/>
        </w:rPr>
      </w:pPr>
      <w:r w:rsidRPr="00BA65B9">
        <w:rPr>
          <w:rFonts w:ascii="Times New Roman" w:hAnsi="Times New Roman"/>
          <w:sz w:val="28"/>
          <w:szCs w:val="28"/>
          <w:lang w:val="ru-RU" w:eastAsia="ar-SA"/>
        </w:rPr>
        <w:lastRenderedPageBreak/>
        <w:t xml:space="preserve">*) </w:t>
      </w:r>
      <w:r w:rsidRPr="00BA65B9">
        <w:rPr>
          <w:rFonts w:ascii="Times New Roman" w:hAnsi="Times New Roman"/>
          <w:i/>
          <w:sz w:val="22"/>
          <w:szCs w:val="22"/>
          <w:lang w:val="ru-RU" w:eastAsia="ar-SA"/>
        </w:rPr>
        <w:t>– субсидия на содействие достижению целевых показателей региональных программ развития агропромышленного комплекса в целях обеспечения за счет средств областного бюджета не более 20 процентов части затрат семейной фермы по разведению и выращиванию скота молочного направления.</w:t>
      </w:r>
    </w:p>
    <w:p w:rsidR="00CC38D6" w:rsidRPr="00BA65B9" w:rsidRDefault="00CC38D6" w:rsidP="00CC38D6">
      <w:pPr>
        <w:pStyle w:val="before"/>
        <w:spacing w:before="0"/>
        <w:ind w:firstLine="708"/>
        <w:jc w:val="center"/>
        <w:rPr>
          <w:rFonts w:ascii="Times New Roman" w:hAnsi="Times New Roman"/>
          <w:sz w:val="28"/>
          <w:szCs w:val="28"/>
          <w:lang w:val="ru-RU" w:eastAsia="ar-SA"/>
        </w:rPr>
      </w:pPr>
    </w:p>
    <w:p w:rsidR="00CC38D6" w:rsidRPr="00BA65B9" w:rsidRDefault="00CC38D6" w:rsidP="00CC38D6">
      <w:pPr>
        <w:pStyle w:val="before"/>
        <w:spacing w:before="0"/>
        <w:jc w:val="center"/>
        <w:rPr>
          <w:rFonts w:ascii="Times New Roman" w:hAnsi="Times New Roman"/>
          <w:sz w:val="28"/>
          <w:szCs w:val="28"/>
          <w:lang w:val="ru-RU" w:eastAsia="ar-SA"/>
        </w:rPr>
      </w:pPr>
      <w:r w:rsidRPr="00BA65B9">
        <w:rPr>
          <w:rFonts w:ascii="Times New Roman" w:hAnsi="Times New Roman"/>
          <w:sz w:val="28"/>
          <w:szCs w:val="28"/>
          <w:lang w:val="ru-RU" w:eastAsia="ar-SA"/>
        </w:rPr>
        <w:t xml:space="preserve">8.2. Налоговое окружение (за год) </w:t>
      </w:r>
    </w:p>
    <w:p w:rsidR="00CC38D6" w:rsidRPr="00BA65B9" w:rsidRDefault="00CC38D6" w:rsidP="00CC38D6">
      <w:pPr>
        <w:pStyle w:val="before"/>
        <w:spacing w:before="0"/>
        <w:ind w:firstLine="708"/>
        <w:jc w:val="center"/>
        <w:rPr>
          <w:rFonts w:ascii="Times New Roman" w:hAnsi="Times New Roman"/>
          <w:sz w:val="10"/>
          <w:szCs w:val="10"/>
          <w:lang w:val="ru-RU" w:eastAsia="ar-S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701"/>
        <w:gridCol w:w="1701"/>
        <w:gridCol w:w="1134"/>
        <w:gridCol w:w="1418"/>
      </w:tblGrid>
      <w:tr w:rsidR="00CC38D6" w:rsidRPr="00BA65B9" w:rsidTr="00D4685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Наименование уплачиваемых налогов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Налогооблагаемая  база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 xml:space="preserve">Ставка </w:t>
            </w:r>
          </w:p>
          <w:p w:rsidR="00CC38D6" w:rsidRPr="00BA65B9" w:rsidRDefault="00CC38D6" w:rsidP="00D46859">
            <w:pPr>
              <w:jc w:val="center"/>
            </w:pPr>
            <w:r w:rsidRPr="00BA65B9">
              <w:t>(или сумма)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Периодичность уплаты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</w:pPr>
            <w:r w:rsidRPr="00BA65B9">
              <w:t>Сроки</w:t>
            </w:r>
          </w:p>
        </w:tc>
      </w:tr>
      <w:tr w:rsidR="00CC38D6" w:rsidRPr="00BA65B9" w:rsidTr="00D46859"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numPr>
                <w:ilvl w:val="0"/>
                <w:numId w:val="8"/>
              </w:numPr>
              <w:suppressAutoHyphens w:val="0"/>
              <w:jc w:val="center"/>
            </w:pPr>
            <w:r w:rsidRPr="00BA65B9">
              <w:t>Специальный налоговый режим*</w:t>
            </w:r>
          </w:p>
        </w:tc>
      </w:tr>
      <w:tr w:rsidR="00CC38D6" w:rsidRPr="00BA65B9" w:rsidTr="00D4685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szCs w:val="28"/>
              </w:rPr>
            </w:pPr>
          </w:p>
        </w:tc>
      </w:tr>
      <w:tr w:rsidR="00CC38D6" w:rsidRPr="00BA65B9" w:rsidTr="00D4685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szCs w:val="28"/>
              </w:rPr>
            </w:pPr>
          </w:p>
        </w:tc>
      </w:tr>
      <w:tr w:rsidR="00CC38D6" w:rsidRPr="00BA65B9" w:rsidTr="00D46859"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numPr>
                <w:ilvl w:val="0"/>
                <w:numId w:val="8"/>
              </w:numPr>
              <w:suppressAutoHyphens w:val="0"/>
              <w:jc w:val="center"/>
            </w:pPr>
            <w:r w:rsidRPr="00BA65B9">
              <w:t>Общая система налогообложения*</w:t>
            </w:r>
          </w:p>
        </w:tc>
      </w:tr>
      <w:tr w:rsidR="00CC38D6" w:rsidRPr="00BA65B9" w:rsidTr="00D46859">
        <w:trPr>
          <w:cantSplit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szCs w:val="28"/>
              </w:rPr>
            </w:pPr>
          </w:p>
        </w:tc>
      </w:tr>
      <w:tr w:rsidR="00CC38D6" w:rsidRPr="00BA65B9" w:rsidTr="00D46859">
        <w:trPr>
          <w:cantSplit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jc w:val="center"/>
              <w:rPr>
                <w:szCs w:val="28"/>
              </w:rPr>
            </w:pPr>
          </w:p>
        </w:tc>
      </w:tr>
    </w:tbl>
    <w:p w:rsidR="00CC38D6" w:rsidRPr="00BA65B9" w:rsidRDefault="00CC38D6" w:rsidP="00CC38D6">
      <w:r w:rsidRPr="00BA65B9">
        <w:t>*) – заполняется в зависимости от выбранной системы налогообложения</w:t>
      </w:r>
    </w:p>
    <w:p w:rsidR="00CC38D6" w:rsidRPr="00BA65B9" w:rsidRDefault="00CC38D6" w:rsidP="00CC38D6">
      <w:pPr>
        <w:pStyle w:val="1c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A65B9">
        <w:rPr>
          <w:rFonts w:ascii="Times New Roman" w:hAnsi="Times New Roman" w:cs="Times New Roman"/>
          <w:sz w:val="28"/>
          <w:szCs w:val="28"/>
        </w:rPr>
        <w:t xml:space="preserve">8.3. Динамика основных финансово - экономических показателей </w:t>
      </w:r>
    </w:p>
    <w:p w:rsidR="00CC38D6" w:rsidRPr="00BA65B9" w:rsidRDefault="00CC38D6" w:rsidP="00CC38D6">
      <w:pPr>
        <w:pStyle w:val="1c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A65B9">
        <w:rPr>
          <w:rFonts w:ascii="Times New Roman" w:hAnsi="Times New Roman" w:cs="Times New Roman"/>
          <w:sz w:val="28"/>
          <w:szCs w:val="28"/>
        </w:rPr>
        <w:t>предпринимательской деятельности на период планирования</w:t>
      </w:r>
    </w:p>
    <w:p w:rsidR="00CC38D6" w:rsidRPr="00BA65B9" w:rsidRDefault="00CC38D6" w:rsidP="00CC38D6">
      <w:pPr>
        <w:pStyle w:val="1c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A65B9">
        <w:rPr>
          <w:rFonts w:ascii="Times New Roman" w:hAnsi="Times New Roman" w:cs="Times New Roman"/>
          <w:i/>
          <w:sz w:val="28"/>
          <w:szCs w:val="28"/>
        </w:rPr>
        <w:t>(</w:t>
      </w:r>
      <w:r w:rsidRPr="00BA65B9">
        <w:rPr>
          <w:rFonts w:ascii="Times New Roman" w:hAnsi="Times New Roman"/>
          <w:i/>
          <w:color w:val="000000"/>
          <w:sz w:val="28"/>
          <w:szCs w:val="21"/>
        </w:rPr>
        <w:t>год предоставления гранта</w:t>
      </w:r>
      <w:r w:rsidRPr="00BA65B9">
        <w:rPr>
          <w:i/>
        </w:rPr>
        <w:t xml:space="preserve"> </w:t>
      </w:r>
      <w:r w:rsidRPr="00BA65B9">
        <w:rPr>
          <w:rFonts w:ascii="Times New Roman" w:hAnsi="Times New Roman"/>
          <w:i/>
          <w:color w:val="000000"/>
          <w:sz w:val="28"/>
          <w:szCs w:val="21"/>
        </w:rPr>
        <w:t>+ не менее 5 лет</w:t>
      </w:r>
      <w:r w:rsidRPr="00BA65B9">
        <w:rPr>
          <w:rFonts w:ascii="Times New Roman" w:hAnsi="Times New Roman" w:cs="Times New Roman"/>
          <w:i/>
          <w:sz w:val="28"/>
          <w:szCs w:val="28"/>
        </w:rPr>
        <w:t>)</w:t>
      </w:r>
    </w:p>
    <w:p w:rsidR="00CC38D6" w:rsidRPr="00BA65B9" w:rsidRDefault="00CC38D6" w:rsidP="00CC38D6">
      <w:pPr>
        <w:pStyle w:val="1c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BA65B9"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W w:w="10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3169"/>
        <w:gridCol w:w="797"/>
        <w:gridCol w:w="786"/>
        <w:gridCol w:w="787"/>
        <w:gridCol w:w="786"/>
        <w:gridCol w:w="702"/>
        <w:gridCol w:w="1146"/>
        <w:gridCol w:w="1295"/>
      </w:tblGrid>
      <w:tr w:rsidR="00CC38D6" w:rsidRPr="00BA65B9" w:rsidTr="00D46859">
        <w:trPr>
          <w:trHeight w:val="300"/>
        </w:trPr>
        <w:tc>
          <w:tcPr>
            <w:tcW w:w="615" w:type="dxa"/>
            <w:vMerge w:val="restart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№ п/п</w:t>
            </w:r>
          </w:p>
        </w:tc>
        <w:tc>
          <w:tcPr>
            <w:tcW w:w="2453" w:type="dxa"/>
            <w:vMerge w:val="restart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Наименование</w:t>
            </w:r>
          </w:p>
        </w:tc>
        <w:tc>
          <w:tcPr>
            <w:tcW w:w="858" w:type="dxa"/>
            <w:vMerge w:val="restart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2022</w:t>
            </w:r>
          </w:p>
        </w:tc>
        <w:tc>
          <w:tcPr>
            <w:tcW w:w="841" w:type="dxa"/>
            <w:vMerge w:val="restart"/>
            <w:shd w:val="clear" w:color="auto" w:fill="auto"/>
            <w:vAlign w:val="center"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2023</w:t>
            </w:r>
          </w:p>
        </w:tc>
        <w:tc>
          <w:tcPr>
            <w:tcW w:w="842" w:type="dxa"/>
            <w:vMerge w:val="restart"/>
            <w:shd w:val="clear" w:color="auto" w:fill="auto"/>
            <w:vAlign w:val="center"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2024</w:t>
            </w:r>
          </w:p>
        </w:tc>
        <w:tc>
          <w:tcPr>
            <w:tcW w:w="841" w:type="dxa"/>
            <w:vMerge w:val="restart"/>
            <w:shd w:val="clear" w:color="auto" w:fill="auto"/>
            <w:vAlign w:val="center"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2025</w:t>
            </w:r>
          </w:p>
        </w:tc>
        <w:tc>
          <w:tcPr>
            <w:tcW w:w="706" w:type="dxa"/>
            <w:vMerge w:val="restart"/>
            <w:shd w:val="clear" w:color="auto" w:fill="auto"/>
            <w:vAlign w:val="center"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2026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2027</w:t>
            </w:r>
          </w:p>
        </w:tc>
        <w:tc>
          <w:tcPr>
            <w:tcW w:w="1491" w:type="dxa"/>
            <w:vMerge w:val="restart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Всего за период (сумма граф 3-8)</w:t>
            </w:r>
          </w:p>
        </w:tc>
      </w:tr>
      <w:tr w:rsidR="00CC38D6" w:rsidRPr="00BA65B9" w:rsidTr="00D46859">
        <w:trPr>
          <w:trHeight w:val="1110"/>
        </w:trPr>
        <w:tc>
          <w:tcPr>
            <w:tcW w:w="615" w:type="dxa"/>
            <w:vMerge/>
            <w:vAlign w:val="center"/>
            <w:hideMark/>
          </w:tcPr>
          <w:p w:rsidR="00CC38D6" w:rsidRPr="00BA65B9" w:rsidRDefault="00CC38D6" w:rsidP="00D46859">
            <w:pPr>
              <w:rPr>
                <w:b/>
                <w:bCs/>
                <w:lang w:eastAsia="ru-RU"/>
              </w:rPr>
            </w:pPr>
          </w:p>
        </w:tc>
        <w:tc>
          <w:tcPr>
            <w:tcW w:w="2453" w:type="dxa"/>
            <w:vMerge/>
            <w:vAlign w:val="center"/>
            <w:hideMark/>
          </w:tcPr>
          <w:p w:rsidR="00CC38D6" w:rsidRPr="00BA65B9" w:rsidRDefault="00CC38D6" w:rsidP="00D46859">
            <w:pPr>
              <w:rPr>
                <w:b/>
                <w:bCs/>
                <w:lang w:eastAsia="ru-RU"/>
              </w:rPr>
            </w:pPr>
          </w:p>
        </w:tc>
        <w:tc>
          <w:tcPr>
            <w:tcW w:w="858" w:type="dxa"/>
            <w:vMerge/>
            <w:vAlign w:val="center"/>
            <w:hideMark/>
          </w:tcPr>
          <w:p w:rsidR="00CC38D6" w:rsidRPr="00BA65B9" w:rsidRDefault="00CC38D6" w:rsidP="00D46859">
            <w:pPr>
              <w:rPr>
                <w:b/>
                <w:bCs/>
                <w:lang w:eastAsia="ru-RU"/>
              </w:rPr>
            </w:pPr>
          </w:p>
        </w:tc>
        <w:tc>
          <w:tcPr>
            <w:tcW w:w="841" w:type="dxa"/>
            <w:vMerge/>
            <w:vAlign w:val="center"/>
          </w:tcPr>
          <w:p w:rsidR="00CC38D6" w:rsidRPr="00BA65B9" w:rsidRDefault="00CC38D6" w:rsidP="00D46859">
            <w:pPr>
              <w:rPr>
                <w:b/>
                <w:bCs/>
                <w:lang w:eastAsia="ru-RU"/>
              </w:rPr>
            </w:pPr>
          </w:p>
        </w:tc>
        <w:tc>
          <w:tcPr>
            <w:tcW w:w="842" w:type="dxa"/>
            <w:vMerge/>
            <w:vAlign w:val="center"/>
          </w:tcPr>
          <w:p w:rsidR="00CC38D6" w:rsidRPr="00BA65B9" w:rsidRDefault="00CC38D6" w:rsidP="00D46859">
            <w:pPr>
              <w:rPr>
                <w:b/>
                <w:bCs/>
                <w:lang w:eastAsia="ru-RU"/>
              </w:rPr>
            </w:pPr>
          </w:p>
        </w:tc>
        <w:tc>
          <w:tcPr>
            <w:tcW w:w="841" w:type="dxa"/>
            <w:vMerge/>
            <w:vAlign w:val="center"/>
          </w:tcPr>
          <w:p w:rsidR="00CC38D6" w:rsidRPr="00BA65B9" w:rsidRDefault="00CC38D6" w:rsidP="00D46859">
            <w:pPr>
              <w:rPr>
                <w:b/>
                <w:bCs/>
                <w:lang w:eastAsia="ru-RU"/>
              </w:rPr>
            </w:pPr>
          </w:p>
        </w:tc>
        <w:tc>
          <w:tcPr>
            <w:tcW w:w="706" w:type="dxa"/>
            <w:vMerge/>
            <w:vAlign w:val="center"/>
          </w:tcPr>
          <w:p w:rsidR="00CC38D6" w:rsidRPr="00BA65B9" w:rsidRDefault="00CC38D6" w:rsidP="00D46859">
            <w:pPr>
              <w:rPr>
                <w:b/>
                <w:bCs/>
                <w:lang w:eastAsia="ru-RU"/>
              </w:rPr>
            </w:pPr>
          </w:p>
        </w:tc>
        <w:tc>
          <w:tcPr>
            <w:tcW w:w="1421" w:type="dxa"/>
            <w:vMerge/>
            <w:vAlign w:val="center"/>
          </w:tcPr>
          <w:p w:rsidR="00CC38D6" w:rsidRPr="00BA65B9" w:rsidRDefault="00CC38D6" w:rsidP="00D46859">
            <w:pPr>
              <w:rPr>
                <w:b/>
                <w:bCs/>
                <w:lang w:eastAsia="ru-RU"/>
              </w:rPr>
            </w:pPr>
          </w:p>
        </w:tc>
        <w:tc>
          <w:tcPr>
            <w:tcW w:w="1491" w:type="dxa"/>
            <w:vMerge/>
            <w:vAlign w:val="center"/>
            <w:hideMark/>
          </w:tcPr>
          <w:p w:rsidR="00CC38D6" w:rsidRPr="00BA65B9" w:rsidRDefault="00CC38D6" w:rsidP="00D46859">
            <w:pPr>
              <w:rPr>
                <w:b/>
                <w:bCs/>
                <w:lang w:eastAsia="ru-RU"/>
              </w:rPr>
            </w:pPr>
          </w:p>
        </w:tc>
      </w:tr>
      <w:tr w:rsidR="00CC38D6" w:rsidRPr="00BA65B9" w:rsidTr="00D46859">
        <w:trPr>
          <w:trHeight w:val="285"/>
        </w:trPr>
        <w:tc>
          <w:tcPr>
            <w:tcW w:w="615" w:type="dxa"/>
            <w:shd w:val="clear" w:color="auto" w:fill="auto"/>
            <w:vAlign w:val="bottom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1</w:t>
            </w:r>
          </w:p>
        </w:tc>
        <w:tc>
          <w:tcPr>
            <w:tcW w:w="2453" w:type="dxa"/>
            <w:shd w:val="clear" w:color="auto" w:fill="auto"/>
            <w:vAlign w:val="bottom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2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3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4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5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6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7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8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9</w:t>
            </w:r>
          </w:p>
        </w:tc>
      </w:tr>
      <w:tr w:rsidR="00CC38D6" w:rsidRPr="00BA65B9" w:rsidTr="00D46859">
        <w:trPr>
          <w:trHeight w:val="360"/>
        </w:trPr>
        <w:tc>
          <w:tcPr>
            <w:tcW w:w="615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1</w:t>
            </w:r>
          </w:p>
        </w:tc>
        <w:tc>
          <w:tcPr>
            <w:tcW w:w="2453" w:type="dxa"/>
            <w:shd w:val="clear" w:color="auto" w:fill="auto"/>
            <w:hideMark/>
          </w:tcPr>
          <w:p w:rsidR="00CC38D6" w:rsidRPr="00BA65B9" w:rsidRDefault="00CC38D6" w:rsidP="00D46859">
            <w:pPr>
              <w:jc w:val="both"/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Наличие денежных средств на начало периода:</w:t>
            </w:r>
          </w:p>
          <w:p w:rsidR="00CC38D6" w:rsidRPr="00BA65B9" w:rsidRDefault="00CC38D6" w:rsidP="00D46859">
            <w:pPr>
              <w:jc w:val="both"/>
              <w:rPr>
                <w:b/>
                <w:bCs/>
                <w:lang w:eastAsia="ru-RU"/>
              </w:rPr>
            </w:pPr>
            <w:r w:rsidRPr="00BA65B9">
              <w:rPr>
                <w:bCs/>
                <w:i/>
                <w:lang w:eastAsia="ru-RU"/>
              </w:rPr>
              <w:t>в 2022 г. - собственные средства</w:t>
            </w:r>
            <w:r w:rsidRPr="00BA65B9">
              <w:rPr>
                <w:b/>
                <w:bCs/>
                <w:lang w:eastAsia="ru-RU"/>
              </w:rPr>
              <w:t xml:space="preserve">, </w:t>
            </w:r>
            <w:r w:rsidRPr="00BA65B9">
              <w:rPr>
                <w:bCs/>
                <w:i/>
                <w:lang w:eastAsia="ru-RU"/>
              </w:rPr>
              <w:t>включая софинансирование расходов гранта,</w:t>
            </w:r>
          </w:p>
          <w:p w:rsidR="00CC38D6" w:rsidRPr="00BA65B9" w:rsidRDefault="00CC38D6" w:rsidP="00D46859">
            <w:pPr>
              <w:jc w:val="both"/>
              <w:rPr>
                <w:b/>
                <w:bCs/>
                <w:lang w:eastAsia="ru-RU"/>
              </w:rPr>
            </w:pPr>
            <w:r w:rsidRPr="00BA65B9">
              <w:rPr>
                <w:bCs/>
                <w:i/>
                <w:lang w:eastAsia="ru-RU"/>
              </w:rPr>
              <w:t>с 2023г. -  см сноску*)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Х</w:t>
            </w:r>
          </w:p>
        </w:tc>
      </w:tr>
      <w:tr w:rsidR="00CC38D6" w:rsidRPr="00BA65B9" w:rsidTr="00D46859">
        <w:trPr>
          <w:trHeight w:val="390"/>
        </w:trPr>
        <w:tc>
          <w:tcPr>
            <w:tcW w:w="615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2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both"/>
              <w:rPr>
                <w:lang w:eastAsia="ru-RU"/>
              </w:rPr>
            </w:pPr>
            <w:r w:rsidRPr="00BA65B9">
              <w:rPr>
                <w:lang w:eastAsia="ru-RU"/>
              </w:rPr>
              <w:t>Средства гранта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</w:p>
        </w:tc>
      </w:tr>
      <w:tr w:rsidR="00CC38D6" w:rsidRPr="00BA65B9" w:rsidTr="00D46859">
        <w:trPr>
          <w:trHeight w:val="405"/>
        </w:trPr>
        <w:tc>
          <w:tcPr>
            <w:tcW w:w="615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3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both"/>
              <w:rPr>
                <w:lang w:eastAsia="ru-RU"/>
              </w:rPr>
            </w:pPr>
            <w:r w:rsidRPr="00BA65B9">
              <w:rPr>
                <w:lang w:eastAsia="ru-RU"/>
              </w:rPr>
              <w:t>Дополнительные поступления, в т.ч.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</w:p>
        </w:tc>
      </w:tr>
      <w:tr w:rsidR="00CC38D6" w:rsidRPr="00BA65B9" w:rsidTr="00D46859">
        <w:trPr>
          <w:trHeight w:val="405"/>
        </w:trPr>
        <w:tc>
          <w:tcPr>
            <w:tcW w:w="615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3.1.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both"/>
              <w:rPr>
                <w:lang w:eastAsia="ru-RU"/>
              </w:rPr>
            </w:pPr>
            <w:r w:rsidRPr="00BA65B9">
              <w:rPr>
                <w:lang w:eastAsia="ru-RU"/>
              </w:rPr>
              <w:t>Кредитные (заемные) средства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</w:p>
        </w:tc>
      </w:tr>
      <w:tr w:rsidR="00CC38D6" w:rsidRPr="00BA65B9" w:rsidTr="00D46859">
        <w:trPr>
          <w:trHeight w:val="405"/>
        </w:trPr>
        <w:tc>
          <w:tcPr>
            <w:tcW w:w="615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3.2.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both"/>
              <w:rPr>
                <w:lang w:eastAsia="ru-RU"/>
              </w:rPr>
            </w:pPr>
            <w:r w:rsidRPr="00BA65B9">
              <w:rPr>
                <w:lang w:eastAsia="ru-RU"/>
              </w:rPr>
              <w:t>прочие поступления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</w:p>
        </w:tc>
      </w:tr>
      <w:tr w:rsidR="00CC38D6" w:rsidRPr="00BA65B9" w:rsidTr="00D46859">
        <w:trPr>
          <w:trHeight w:val="615"/>
        </w:trPr>
        <w:tc>
          <w:tcPr>
            <w:tcW w:w="615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4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both"/>
              <w:rPr>
                <w:lang w:eastAsia="ru-RU"/>
              </w:rPr>
            </w:pPr>
            <w:r w:rsidRPr="00BA65B9">
              <w:rPr>
                <w:lang w:eastAsia="ru-RU"/>
              </w:rPr>
              <w:t>Выручка от реализации продукции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</w:p>
        </w:tc>
      </w:tr>
      <w:tr w:rsidR="00CC38D6" w:rsidRPr="00BA65B9" w:rsidTr="00D46859">
        <w:trPr>
          <w:trHeight w:val="675"/>
        </w:trPr>
        <w:tc>
          <w:tcPr>
            <w:tcW w:w="615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5</w:t>
            </w:r>
          </w:p>
        </w:tc>
        <w:tc>
          <w:tcPr>
            <w:tcW w:w="2453" w:type="dxa"/>
            <w:shd w:val="clear" w:color="auto" w:fill="auto"/>
            <w:noWrap/>
            <w:vAlign w:val="center"/>
            <w:hideMark/>
          </w:tcPr>
          <w:p w:rsidR="00CC38D6" w:rsidRPr="00BA65B9" w:rsidRDefault="00CC38D6" w:rsidP="00D46859">
            <w:pPr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Итого поступления</w:t>
            </w:r>
          </w:p>
          <w:p w:rsidR="00CC38D6" w:rsidRPr="00BA65B9" w:rsidRDefault="00CC38D6" w:rsidP="00D46859">
            <w:pPr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(стр. 1+стр. 2+ стр. 3+стр. 4)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Х </w:t>
            </w:r>
          </w:p>
        </w:tc>
      </w:tr>
      <w:tr w:rsidR="00CC38D6" w:rsidRPr="00BA65B9" w:rsidTr="00D46859">
        <w:trPr>
          <w:trHeight w:val="495"/>
        </w:trPr>
        <w:tc>
          <w:tcPr>
            <w:tcW w:w="615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6</w:t>
            </w:r>
          </w:p>
        </w:tc>
        <w:tc>
          <w:tcPr>
            <w:tcW w:w="2453" w:type="dxa"/>
            <w:shd w:val="clear" w:color="auto" w:fill="auto"/>
            <w:hideMark/>
          </w:tcPr>
          <w:p w:rsidR="00CC38D6" w:rsidRPr="00BA65B9" w:rsidRDefault="00CC38D6" w:rsidP="00D46859">
            <w:pPr>
              <w:rPr>
                <w:lang w:eastAsia="ru-RU"/>
              </w:rPr>
            </w:pPr>
            <w:r w:rsidRPr="00BA65B9">
              <w:rPr>
                <w:lang w:eastAsia="ru-RU"/>
              </w:rPr>
              <w:t>Покупка животных</w:t>
            </w:r>
          </w:p>
          <w:p w:rsidR="00CC38D6" w:rsidRPr="00BA65B9" w:rsidRDefault="00CC38D6" w:rsidP="00D46859">
            <w:pPr>
              <w:rPr>
                <w:lang w:eastAsia="ru-RU"/>
              </w:rPr>
            </w:pPr>
            <w:r w:rsidRPr="00BA65B9">
              <w:rPr>
                <w:lang w:eastAsia="ru-RU"/>
              </w:rPr>
              <w:t>(раздел 8.1)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 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 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 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 </w:t>
            </w:r>
          </w:p>
        </w:tc>
      </w:tr>
      <w:tr w:rsidR="00CC38D6" w:rsidRPr="00BA65B9" w:rsidTr="00D46859">
        <w:trPr>
          <w:trHeight w:val="735"/>
        </w:trPr>
        <w:tc>
          <w:tcPr>
            <w:tcW w:w="615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7</w:t>
            </w:r>
          </w:p>
        </w:tc>
        <w:tc>
          <w:tcPr>
            <w:tcW w:w="2453" w:type="dxa"/>
            <w:shd w:val="clear" w:color="auto" w:fill="auto"/>
            <w:hideMark/>
          </w:tcPr>
          <w:p w:rsidR="00CC38D6" w:rsidRPr="00BA65B9" w:rsidRDefault="00CC38D6" w:rsidP="00D46859">
            <w:pPr>
              <w:rPr>
                <w:lang w:eastAsia="ru-RU"/>
              </w:rPr>
            </w:pPr>
            <w:r w:rsidRPr="00BA65B9">
              <w:rPr>
                <w:lang w:eastAsia="ru-RU"/>
              </w:rPr>
              <w:t>Покупка транспорта и оборудования</w:t>
            </w:r>
          </w:p>
          <w:p w:rsidR="00CC38D6" w:rsidRPr="00BA65B9" w:rsidRDefault="00CC38D6" w:rsidP="00D46859">
            <w:pPr>
              <w:rPr>
                <w:lang w:eastAsia="ru-RU"/>
              </w:rPr>
            </w:pPr>
            <w:r w:rsidRPr="00BA65B9">
              <w:rPr>
                <w:lang w:eastAsia="ru-RU"/>
              </w:rPr>
              <w:t>(раздел 8.1)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 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 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 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 </w:t>
            </w:r>
          </w:p>
        </w:tc>
      </w:tr>
      <w:tr w:rsidR="00CC38D6" w:rsidRPr="00BA65B9" w:rsidTr="00D46859">
        <w:trPr>
          <w:trHeight w:val="750"/>
        </w:trPr>
        <w:tc>
          <w:tcPr>
            <w:tcW w:w="615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lastRenderedPageBreak/>
              <w:t>8</w:t>
            </w:r>
          </w:p>
        </w:tc>
        <w:tc>
          <w:tcPr>
            <w:tcW w:w="2453" w:type="dxa"/>
            <w:shd w:val="clear" w:color="auto" w:fill="auto"/>
            <w:hideMark/>
          </w:tcPr>
          <w:p w:rsidR="00CC38D6" w:rsidRPr="00BA65B9" w:rsidRDefault="00CC38D6" w:rsidP="00D46859">
            <w:pPr>
              <w:rPr>
                <w:lang w:eastAsia="ru-RU"/>
              </w:rPr>
            </w:pPr>
            <w:r w:rsidRPr="00BA65B9">
              <w:rPr>
                <w:lang w:eastAsia="ru-RU"/>
              </w:rPr>
              <w:t>Затраты на строительство/приобретение объектов недвижимости</w:t>
            </w:r>
          </w:p>
          <w:p w:rsidR="00CC38D6" w:rsidRPr="00BA65B9" w:rsidRDefault="00CC38D6" w:rsidP="00D46859">
            <w:pPr>
              <w:rPr>
                <w:lang w:eastAsia="ru-RU"/>
              </w:rPr>
            </w:pPr>
            <w:r w:rsidRPr="00BA65B9">
              <w:rPr>
                <w:lang w:eastAsia="ru-RU"/>
              </w:rPr>
              <w:t>(раздел 8.1)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 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 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 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 </w:t>
            </w:r>
          </w:p>
        </w:tc>
      </w:tr>
      <w:tr w:rsidR="00CC38D6" w:rsidRPr="00BA65B9" w:rsidTr="00D46859">
        <w:trPr>
          <w:trHeight w:val="735"/>
        </w:trPr>
        <w:tc>
          <w:tcPr>
            <w:tcW w:w="615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9</w:t>
            </w:r>
          </w:p>
        </w:tc>
        <w:tc>
          <w:tcPr>
            <w:tcW w:w="2453" w:type="dxa"/>
            <w:shd w:val="clear" w:color="auto" w:fill="auto"/>
            <w:hideMark/>
          </w:tcPr>
          <w:p w:rsidR="00CC38D6" w:rsidRPr="00BA65B9" w:rsidRDefault="00CC38D6" w:rsidP="00D46859">
            <w:pPr>
              <w:rPr>
                <w:lang w:eastAsia="ru-RU"/>
              </w:rPr>
            </w:pPr>
            <w:r w:rsidRPr="00BA65B9">
              <w:rPr>
                <w:lang w:eastAsia="ru-RU"/>
              </w:rPr>
              <w:t>Затраты на страхование основных средств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 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 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 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 </w:t>
            </w:r>
          </w:p>
        </w:tc>
      </w:tr>
      <w:tr w:rsidR="00CC38D6" w:rsidRPr="00BA65B9" w:rsidTr="00D46859">
        <w:trPr>
          <w:trHeight w:val="975"/>
        </w:trPr>
        <w:tc>
          <w:tcPr>
            <w:tcW w:w="615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10</w:t>
            </w:r>
          </w:p>
        </w:tc>
        <w:tc>
          <w:tcPr>
            <w:tcW w:w="2453" w:type="dxa"/>
            <w:shd w:val="clear" w:color="auto" w:fill="auto"/>
            <w:hideMark/>
          </w:tcPr>
          <w:p w:rsidR="00CC38D6" w:rsidRPr="00BA65B9" w:rsidRDefault="00CC38D6" w:rsidP="00D46859">
            <w:pPr>
              <w:rPr>
                <w:lang w:eastAsia="ru-RU"/>
              </w:rPr>
            </w:pPr>
            <w:r w:rsidRPr="00BA65B9">
              <w:rPr>
                <w:lang w:eastAsia="ru-RU"/>
              </w:rPr>
              <w:t xml:space="preserve">Затраты на производство и реализацию </w:t>
            </w:r>
          </w:p>
          <w:p w:rsidR="00CC38D6" w:rsidRPr="00BA65B9" w:rsidRDefault="00CC38D6" w:rsidP="00D46859">
            <w:pPr>
              <w:rPr>
                <w:lang w:eastAsia="ru-RU"/>
              </w:rPr>
            </w:pPr>
            <w:r w:rsidRPr="00BA65B9">
              <w:rPr>
                <w:lang w:eastAsia="ru-RU"/>
              </w:rPr>
              <w:t>(раздел 5.7)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 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 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 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 </w:t>
            </w:r>
          </w:p>
        </w:tc>
      </w:tr>
      <w:tr w:rsidR="00CC38D6" w:rsidRPr="00BA65B9" w:rsidTr="00D46859">
        <w:trPr>
          <w:trHeight w:val="515"/>
        </w:trPr>
        <w:tc>
          <w:tcPr>
            <w:tcW w:w="615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11</w:t>
            </w:r>
          </w:p>
        </w:tc>
        <w:tc>
          <w:tcPr>
            <w:tcW w:w="2453" w:type="dxa"/>
            <w:shd w:val="clear" w:color="auto" w:fill="auto"/>
            <w:hideMark/>
          </w:tcPr>
          <w:p w:rsidR="00CC38D6" w:rsidRPr="00BA65B9" w:rsidRDefault="00CC38D6" w:rsidP="00D46859">
            <w:pPr>
              <w:rPr>
                <w:lang w:eastAsia="ru-RU"/>
              </w:rPr>
            </w:pPr>
            <w:r w:rsidRPr="00BA65B9">
              <w:rPr>
                <w:lang w:eastAsia="ru-RU"/>
              </w:rPr>
              <w:t>Уплата процентов по кредиту (займу)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CC38D6" w:rsidRPr="00BA65B9" w:rsidTr="00D46859">
        <w:trPr>
          <w:trHeight w:val="720"/>
        </w:trPr>
        <w:tc>
          <w:tcPr>
            <w:tcW w:w="615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12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 xml:space="preserve">Итого расходы </w:t>
            </w:r>
          </w:p>
          <w:p w:rsidR="00CC38D6" w:rsidRPr="00BA65B9" w:rsidRDefault="00CC38D6" w:rsidP="00D46859">
            <w:pPr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(стр. 6+стр. 7+ стр. 8+стр. 9+стр. 10+стр. 11)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 </w:t>
            </w:r>
          </w:p>
        </w:tc>
      </w:tr>
      <w:tr w:rsidR="00CC38D6" w:rsidRPr="00BA65B9" w:rsidTr="00D46859">
        <w:trPr>
          <w:trHeight w:val="360"/>
        </w:trPr>
        <w:tc>
          <w:tcPr>
            <w:tcW w:w="615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13</w:t>
            </w:r>
          </w:p>
        </w:tc>
        <w:tc>
          <w:tcPr>
            <w:tcW w:w="2453" w:type="dxa"/>
            <w:shd w:val="clear" w:color="auto" w:fill="auto"/>
            <w:hideMark/>
          </w:tcPr>
          <w:p w:rsidR="00CC38D6" w:rsidRPr="00BA65B9" w:rsidRDefault="00CC38D6" w:rsidP="00D46859">
            <w:pPr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Валовая прибыль /Доход от реализации сельскохозяйственной продукции собственного производства и продуктов ее переработки</w:t>
            </w:r>
          </w:p>
          <w:p w:rsidR="00CC38D6" w:rsidRPr="00BA65B9" w:rsidRDefault="00CC38D6" w:rsidP="00D46859">
            <w:pPr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(стр.4 – стр.9- стр.10-стр.11)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 </w:t>
            </w:r>
          </w:p>
        </w:tc>
      </w:tr>
      <w:tr w:rsidR="00CC38D6" w:rsidRPr="00BA65B9" w:rsidTr="00D46859">
        <w:trPr>
          <w:trHeight w:val="1090"/>
        </w:trPr>
        <w:tc>
          <w:tcPr>
            <w:tcW w:w="615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14</w:t>
            </w:r>
          </w:p>
        </w:tc>
        <w:tc>
          <w:tcPr>
            <w:tcW w:w="2453" w:type="dxa"/>
            <w:shd w:val="clear" w:color="auto" w:fill="auto"/>
            <w:hideMark/>
          </w:tcPr>
          <w:p w:rsidR="00CC38D6" w:rsidRPr="00BA65B9" w:rsidRDefault="00CC38D6" w:rsidP="00D46859">
            <w:pPr>
              <w:rPr>
                <w:lang w:eastAsia="ru-RU"/>
              </w:rPr>
            </w:pPr>
            <w:r w:rsidRPr="00BA65B9">
              <w:rPr>
                <w:lang w:eastAsia="ru-RU"/>
              </w:rPr>
              <w:t>Рентабельность по валовой прибыли, процентов (стр. 13 / стр.10 х100%)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 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 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 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 Х</w:t>
            </w:r>
          </w:p>
        </w:tc>
      </w:tr>
      <w:tr w:rsidR="00CC38D6" w:rsidRPr="00BA65B9" w:rsidTr="00D46859">
        <w:trPr>
          <w:trHeight w:val="390"/>
        </w:trPr>
        <w:tc>
          <w:tcPr>
            <w:tcW w:w="615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15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rPr>
                <w:lang w:eastAsia="ru-RU"/>
              </w:rPr>
            </w:pPr>
            <w:r w:rsidRPr="00BA65B9">
              <w:rPr>
                <w:lang w:eastAsia="ru-RU"/>
              </w:rPr>
              <w:t>Налог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 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 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 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 </w:t>
            </w:r>
          </w:p>
        </w:tc>
      </w:tr>
      <w:tr w:rsidR="00CC38D6" w:rsidRPr="00BA65B9" w:rsidTr="00D46859">
        <w:trPr>
          <w:trHeight w:val="1455"/>
        </w:trPr>
        <w:tc>
          <w:tcPr>
            <w:tcW w:w="615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16</w:t>
            </w:r>
          </w:p>
        </w:tc>
        <w:tc>
          <w:tcPr>
            <w:tcW w:w="2453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rPr>
                <w:lang w:eastAsia="ru-RU"/>
              </w:rPr>
            </w:pPr>
            <w:r w:rsidRPr="00BA65B9">
              <w:rPr>
                <w:lang w:eastAsia="ru-RU"/>
              </w:rPr>
              <w:t xml:space="preserve">Дополнительные отчисления в ПФР (1%) от суммы дохода, превышающего 300,00 тыс. руб. 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 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 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 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lang w:eastAsia="ru-RU"/>
              </w:rPr>
            </w:pPr>
            <w:r w:rsidRPr="00BA65B9">
              <w:rPr>
                <w:lang w:eastAsia="ru-RU"/>
              </w:rPr>
              <w:t> </w:t>
            </w:r>
          </w:p>
        </w:tc>
      </w:tr>
      <w:tr w:rsidR="00CC38D6" w:rsidRPr="00BA65B9" w:rsidTr="00D46859">
        <w:trPr>
          <w:trHeight w:val="360"/>
        </w:trPr>
        <w:tc>
          <w:tcPr>
            <w:tcW w:w="615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17</w:t>
            </w:r>
          </w:p>
        </w:tc>
        <w:tc>
          <w:tcPr>
            <w:tcW w:w="2453" w:type="dxa"/>
            <w:shd w:val="clear" w:color="auto" w:fill="auto"/>
            <w:hideMark/>
          </w:tcPr>
          <w:p w:rsidR="00CC38D6" w:rsidRPr="00BA65B9" w:rsidRDefault="00CC38D6" w:rsidP="00D46859">
            <w:pPr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 xml:space="preserve">Чистая прибыль </w:t>
            </w:r>
          </w:p>
          <w:p w:rsidR="00CC38D6" w:rsidRPr="00BA65B9" w:rsidRDefault="00CC38D6" w:rsidP="00D46859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BA65B9">
              <w:rPr>
                <w:b/>
                <w:bCs/>
                <w:sz w:val="20"/>
                <w:szCs w:val="20"/>
                <w:lang w:eastAsia="ru-RU"/>
              </w:rPr>
              <w:t>(стр. 13 – стр. 15 – стр. 16)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 </w:t>
            </w:r>
          </w:p>
        </w:tc>
      </w:tr>
      <w:tr w:rsidR="00CC38D6" w:rsidRPr="00BA65B9" w:rsidTr="00D46859">
        <w:trPr>
          <w:trHeight w:val="360"/>
        </w:trPr>
        <w:tc>
          <w:tcPr>
            <w:tcW w:w="615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Cs/>
                <w:lang w:eastAsia="ru-RU"/>
              </w:rPr>
            </w:pPr>
            <w:r w:rsidRPr="00BA65B9">
              <w:rPr>
                <w:bCs/>
                <w:lang w:eastAsia="ru-RU"/>
              </w:rPr>
              <w:t>18</w:t>
            </w:r>
          </w:p>
        </w:tc>
        <w:tc>
          <w:tcPr>
            <w:tcW w:w="2453" w:type="dxa"/>
            <w:shd w:val="clear" w:color="auto" w:fill="auto"/>
            <w:hideMark/>
          </w:tcPr>
          <w:p w:rsidR="00CC38D6" w:rsidRPr="00BA65B9" w:rsidRDefault="00CC38D6" w:rsidP="00D46859">
            <w:pPr>
              <w:rPr>
                <w:bCs/>
                <w:lang w:eastAsia="ru-RU"/>
              </w:rPr>
            </w:pPr>
            <w:r w:rsidRPr="00BA65B9">
              <w:rPr>
                <w:bCs/>
                <w:lang w:eastAsia="ru-RU"/>
              </w:rPr>
              <w:t>Возврат основного долга по кредиту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Cs/>
                <w:lang w:eastAsia="ru-RU"/>
              </w:rPr>
            </w:pPr>
          </w:p>
        </w:tc>
      </w:tr>
      <w:tr w:rsidR="00CC38D6" w:rsidRPr="00BA65B9" w:rsidTr="00D46859">
        <w:trPr>
          <w:trHeight w:val="360"/>
        </w:trPr>
        <w:tc>
          <w:tcPr>
            <w:tcW w:w="615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19</w:t>
            </w:r>
          </w:p>
        </w:tc>
        <w:tc>
          <w:tcPr>
            <w:tcW w:w="2453" w:type="dxa"/>
            <w:shd w:val="clear" w:color="auto" w:fill="auto"/>
            <w:hideMark/>
          </w:tcPr>
          <w:p w:rsidR="00CC38D6" w:rsidRPr="00BA65B9" w:rsidRDefault="00CC38D6" w:rsidP="00D46859">
            <w:pPr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Наличие денежных средств на конец периода</w:t>
            </w:r>
          </w:p>
          <w:p w:rsidR="00CC38D6" w:rsidRPr="00BA65B9" w:rsidRDefault="00CC38D6" w:rsidP="00D46859">
            <w:pPr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(стр.5-стр.12-стр.15-стр.16-стр.18)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91" w:type="dxa"/>
            <w:shd w:val="clear" w:color="auto" w:fill="auto"/>
            <w:vAlign w:val="center"/>
            <w:hideMark/>
          </w:tcPr>
          <w:p w:rsidR="00CC38D6" w:rsidRPr="00BA65B9" w:rsidRDefault="00CC38D6" w:rsidP="00D46859">
            <w:pPr>
              <w:jc w:val="center"/>
              <w:rPr>
                <w:b/>
                <w:bCs/>
                <w:lang w:eastAsia="ru-RU"/>
              </w:rPr>
            </w:pPr>
            <w:r w:rsidRPr="00BA65B9">
              <w:rPr>
                <w:b/>
                <w:bCs/>
                <w:lang w:eastAsia="ru-RU"/>
              </w:rPr>
              <w:t>Х</w:t>
            </w:r>
          </w:p>
        </w:tc>
      </w:tr>
    </w:tbl>
    <w:p w:rsidR="00CC38D6" w:rsidRPr="00BA65B9" w:rsidRDefault="00CC38D6" w:rsidP="00CC38D6">
      <w:pPr>
        <w:pStyle w:val="afd"/>
        <w:spacing w:line="240" w:lineRule="auto"/>
        <w:rPr>
          <w:rFonts w:cs="Times New Roman"/>
          <w:color w:val="auto"/>
          <w:sz w:val="10"/>
          <w:szCs w:val="10"/>
        </w:rPr>
      </w:pPr>
    </w:p>
    <w:p w:rsidR="00CC38D6" w:rsidRPr="00BA65B9" w:rsidRDefault="00CC38D6" w:rsidP="00CC38D6">
      <w:pPr>
        <w:pStyle w:val="afd"/>
        <w:spacing w:line="240" w:lineRule="auto"/>
        <w:rPr>
          <w:rFonts w:cs="Times New Roman"/>
          <w:i/>
          <w:color w:val="auto"/>
        </w:rPr>
      </w:pPr>
      <w:r w:rsidRPr="00BA65B9">
        <w:rPr>
          <w:rFonts w:cs="Times New Roman"/>
          <w:i/>
          <w:color w:val="auto"/>
        </w:rPr>
        <w:t>* С 2023 года стр. 1 очередного года = стр. 19 за предыдущий год</w:t>
      </w:r>
    </w:p>
    <w:p w:rsidR="00CC38D6" w:rsidRPr="00BA65B9" w:rsidRDefault="00CC38D6" w:rsidP="00CC38D6">
      <w:pPr>
        <w:pStyle w:val="afd"/>
        <w:spacing w:line="240" w:lineRule="auto"/>
        <w:rPr>
          <w:rFonts w:cs="Times New Roman"/>
          <w:color w:val="auto"/>
        </w:rPr>
      </w:pPr>
    </w:p>
    <w:p w:rsidR="00CC38D6" w:rsidRPr="00BA65B9" w:rsidRDefault="00CC38D6" w:rsidP="00CC38D6">
      <w:pPr>
        <w:pStyle w:val="afd"/>
        <w:spacing w:line="240" w:lineRule="auto"/>
        <w:rPr>
          <w:rFonts w:cs="Times New Roman"/>
          <w:color w:val="auto"/>
        </w:rPr>
      </w:pPr>
      <w:r w:rsidRPr="00BA65B9">
        <w:rPr>
          <w:rFonts w:cs="Times New Roman"/>
          <w:color w:val="auto"/>
        </w:rPr>
        <w:t>8.4.Срок окупаемости проекта = Кв/ЧП:</w:t>
      </w:r>
    </w:p>
    <w:p w:rsidR="00CC38D6" w:rsidRPr="00BA65B9" w:rsidRDefault="00CC38D6" w:rsidP="00CC38D6">
      <w:pPr>
        <w:pStyle w:val="1c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1"/>
        </w:rPr>
      </w:pPr>
      <w:r w:rsidRPr="00BA65B9">
        <w:rPr>
          <w:rFonts w:ascii="Times New Roman" w:hAnsi="Times New Roman" w:cs="Times New Roman"/>
          <w:sz w:val="28"/>
          <w:szCs w:val="21"/>
        </w:rPr>
        <w:t xml:space="preserve">Кв - показатель капитальные вложения = </w:t>
      </w:r>
      <w:r w:rsidRPr="00BA65B9">
        <w:rPr>
          <w:rFonts w:ascii="Times New Roman" w:hAnsi="Times New Roman" w:cs="Times New Roman"/>
          <w:sz w:val="28"/>
          <w:szCs w:val="21"/>
        </w:rPr>
        <w:sym w:font="Symbol" w:char="F05B"/>
      </w:r>
      <w:r w:rsidRPr="00BA65B9">
        <w:rPr>
          <w:rFonts w:ascii="Times New Roman" w:hAnsi="Times New Roman" w:cs="Times New Roman"/>
          <w:sz w:val="28"/>
          <w:szCs w:val="21"/>
        </w:rPr>
        <w:t>(гр.3 стр.7 табл.8.1) – гр.5 стр. 7 табл.8.1 – гр. 6 стр. 7 табл.8.1</w:t>
      </w:r>
      <w:r w:rsidRPr="00BA65B9">
        <w:rPr>
          <w:rFonts w:ascii="Times New Roman" w:hAnsi="Times New Roman" w:cs="Times New Roman"/>
          <w:sz w:val="28"/>
          <w:szCs w:val="21"/>
        </w:rPr>
        <w:sym w:font="Symbol" w:char="F05D"/>
      </w:r>
      <w:r w:rsidRPr="00BA65B9">
        <w:rPr>
          <w:rFonts w:ascii="Times New Roman" w:hAnsi="Times New Roman" w:cs="Times New Roman"/>
          <w:sz w:val="28"/>
          <w:szCs w:val="21"/>
        </w:rPr>
        <w:t>,</w:t>
      </w:r>
    </w:p>
    <w:p w:rsidR="00CC38D6" w:rsidRPr="00BA65B9" w:rsidRDefault="00CC38D6" w:rsidP="00CC38D6">
      <w:pPr>
        <w:pStyle w:val="afd"/>
        <w:spacing w:line="240" w:lineRule="auto"/>
        <w:rPr>
          <w:rFonts w:cs="Times New Roman"/>
          <w:color w:val="auto"/>
        </w:rPr>
      </w:pPr>
      <w:r w:rsidRPr="00BA65B9">
        <w:rPr>
          <w:rFonts w:cs="Times New Roman"/>
          <w:color w:val="auto"/>
        </w:rPr>
        <w:t xml:space="preserve">ЧП –показатель средней чистой прибыли в год </w:t>
      </w:r>
      <w:r w:rsidRPr="00BA65B9">
        <w:rPr>
          <w:rFonts w:cs="Times New Roman"/>
          <w:i/>
          <w:color w:val="auto"/>
          <w:sz w:val="24"/>
          <w:szCs w:val="24"/>
        </w:rPr>
        <w:t>(исходя из обязательств осуществлять деятельность в течение не менее 5 лет с даты получения гранта)</w:t>
      </w:r>
      <w:r w:rsidRPr="00BA65B9">
        <w:rPr>
          <w:rFonts w:cs="Times New Roman"/>
          <w:color w:val="auto"/>
        </w:rPr>
        <w:t xml:space="preserve"> = </w:t>
      </w:r>
      <w:r w:rsidRPr="00BA65B9">
        <w:rPr>
          <w:rFonts w:cs="Times New Roman"/>
          <w:color w:val="auto"/>
        </w:rPr>
        <w:br/>
        <w:t>(гр.9 стр.17 табл. 8.3 / 5).</w:t>
      </w:r>
    </w:p>
    <w:p w:rsidR="00CC38D6" w:rsidRPr="00BA65B9" w:rsidRDefault="00CC38D6" w:rsidP="00CC38D6">
      <w:pPr>
        <w:pStyle w:val="1c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8D6" w:rsidRPr="00BA65B9" w:rsidRDefault="00CC38D6" w:rsidP="00CC38D6">
      <w:pPr>
        <w:pStyle w:val="1c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5B9">
        <w:rPr>
          <w:rFonts w:ascii="Times New Roman" w:hAnsi="Times New Roman" w:cs="Times New Roman"/>
          <w:b/>
          <w:sz w:val="28"/>
          <w:szCs w:val="28"/>
        </w:rPr>
        <w:t>9. АНАЛИЗ РИСКОВ</w:t>
      </w:r>
    </w:p>
    <w:p w:rsidR="00CC38D6" w:rsidRPr="00BA65B9" w:rsidRDefault="00CC38D6" w:rsidP="00CC38D6">
      <w:pPr>
        <w:pStyle w:val="afd"/>
        <w:spacing w:line="240" w:lineRule="auto"/>
        <w:rPr>
          <w:rFonts w:cs="Times New Roman"/>
          <w:color w:val="auto"/>
        </w:rPr>
      </w:pPr>
      <w:r w:rsidRPr="00BA65B9">
        <w:rPr>
          <w:rFonts w:cs="Times New Roman"/>
          <w:color w:val="auto"/>
        </w:rPr>
        <w:t>Для выявления сильных и слабых сторон проекта проводят SWOT-анализ.</w:t>
      </w:r>
    </w:p>
    <w:p w:rsidR="00CC38D6" w:rsidRPr="00BA65B9" w:rsidRDefault="00CC38D6" w:rsidP="00CC38D6">
      <w:pPr>
        <w:pStyle w:val="afd"/>
        <w:spacing w:line="240" w:lineRule="auto"/>
        <w:rPr>
          <w:rFonts w:cs="Times New Roman"/>
          <w:color w:val="auto"/>
          <w:szCs w:val="28"/>
        </w:rPr>
      </w:pPr>
      <w:r w:rsidRPr="00BA65B9">
        <w:rPr>
          <w:rFonts w:cs="Times New Roman"/>
          <w:color w:val="auto"/>
        </w:rPr>
        <w:t xml:space="preserve">Оценивают сильные стороны проекта и перспективы преодоления слабых сторон. </w:t>
      </w:r>
      <w:r w:rsidRPr="00BA65B9">
        <w:rPr>
          <w:rFonts w:cs="Times New Roman"/>
          <w:color w:val="auto"/>
          <w:szCs w:val="28"/>
        </w:rPr>
        <w:t>Указывают возможные риски, их влияние на ожидаемую прибыль и меры снижения рисков.</w:t>
      </w:r>
    </w:p>
    <w:p w:rsidR="00CC38D6" w:rsidRPr="00BA65B9" w:rsidRDefault="00CC38D6" w:rsidP="00CC38D6">
      <w:pPr>
        <w:pStyle w:val="afd"/>
        <w:spacing w:line="240" w:lineRule="auto"/>
        <w:rPr>
          <w:rFonts w:cs="Times New Roman"/>
          <w:color w:val="auto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4"/>
        <w:gridCol w:w="3111"/>
        <w:gridCol w:w="3100"/>
      </w:tblGrid>
      <w:tr w:rsidR="00CC38D6" w:rsidRPr="00BA65B9" w:rsidTr="00D46859">
        <w:trPr>
          <w:jc w:val="center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A65B9">
              <w:rPr>
                <w:rFonts w:cs="Times New Roman"/>
                <w:color w:val="auto"/>
                <w:sz w:val="22"/>
                <w:szCs w:val="22"/>
              </w:rPr>
              <w:t>Наименование возможных рисков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A65B9">
              <w:rPr>
                <w:rFonts w:cs="Times New Roman"/>
                <w:color w:val="auto"/>
                <w:sz w:val="22"/>
                <w:szCs w:val="22"/>
              </w:rPr>
              <w:t xml:space="preserve">Влияние на ожидаемую </w:t>
            </w:r>
          </w:p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A65B9">
              <w:rPr>
                <w:rFonts w:cs="Times New Roman"/>
                <w:color w:val="auto"/>
                <w:sz w:val="22"/>
                <w:szCs w:val="22"/>
              </w:rPr>
              <w:t>прибыль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A65B9">
              <w:rPr>
                <w:rFonts w:cs="Times New Roman"/>
                <w:color w:val="auto"/>
                <w:sz w:val="22"/>
                <w:szCs w:val="22"/>
              </w:rPr>
              <w:t>Меры по снижению влияния риска</w:t>
            </w:r>
          </w:p>
        </w:tc>
      </w:tr>
      <w:tr w:rsidR="00CC38D6" w:rsidRPr="00BA65B9" w:rsidTr="00D46859">
        <w:trPr>
          <w:jc w:val="center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cs="Times New Roman"/>
                <w:color w:val="auto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cs="Times New Roman"/>
                <w:color w:val="auto"/>
              </w:rPr>
            </w:pPr>
          </w:p>
        </w:tc>
      </w:tr>
      <w:tr w:rsidR="00CC38D6" w:rsidRPr="00BA65B9" w:rsidTr="00D46859">
        <w:trPr>
          <w:jc w:val="center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cs="Times New Roman"/>
                <w:color w:val="auto"/>
              </w:rPr>
            </w:pPr>
          </w:p>
        </w:tc>
      </w:tr>
    </w:tbl>
    <w:p w:rsidR="00CC38D6" w:rsidRPr="00BA65B9" w:rsidRDefault="00CC38D6" w:rsidP="00CC38D6">
      <w:pPr>
        <w:pStyle w:val="1c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C38D6" w:rsidRPr="00BA65B9" w:rsidRDefault="00CC38D6" w:rsidP="00CC38D6">
      <w:pPr>
        <w:pStyle w:val="1c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5B9">
        <w:rPr>
          <w:rFonts w:ascii="Times New Roman" w:hAnsi="Times New Roman" w:cs="Times New Roman"/>
          <w:b/>
          <w:sz w:val="28"/>
          <w:szCs w:val="28"/>
        </w:rPr>
        <w:t xml:space="preserve">10. ПОТРЕБНОСТЬ В КРЕДИТНЫХ СРЕДСТВАХ И ИХ </w:t>
      </w:r>
    </w:p>
    <w:p w:rsidR="00CC38D6" w:rsidRPr="00BA65B9" w:rsidRDefault="00CC38D6" w:rsidP="00CC38D6">
      <w:pPr>
        <w:pStyle w:val="1c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5B9">
        <w:rPr>
          <w:rFonts w:ascii="Times New Roman" w:hAnsi="Times New Roman" w:cs="Times New Roman"/>
          <w:b/>
          <w:sz w:val="28"/>
          <w:szCs w:val="28"/>
        </w:rPr>
        <w:t>ЗАЛОГОВОЕ ОБЕСПЕЧЕНИЕ</w:t>
      </w:r>
    </w:p>
    <w:p w:rsidR="00CC38D6" w:rsidRPr="00BA65B9" w:rsidRDefault="00CC38D6" w:rsidP="00CC38D6">
      <w:pPr>
        <w:pStyle w:val="1c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38D6" w:rsidRPr="00BA65B9" w:rsidRDefault="00CC38D6" w:rsidP="00CC38D6">
      <w:pPr>
        <w:pStyle w:val="1c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5B9">
        <w:rPr>
          <w:rFonts w:ascii="Times New Roman" w:hAnsi="Times New Roman" w:cs="Times New Roman"/>
          <w:sz w:val="28"/>
          <w:szCs w:val="28"/>
        </w:rPr>
        <w:t>В случае необходимости использования кредита указывают потребность.</w:t>
      </w:r>
    </w:p>
    <w:p w:rsidR="00CC38D6" w:rsidRPr="00BA65B9" w:rsidRDefault="00CC38D6" w:rsidP="00CC38D6">
      <w:pPr>
        <w:pStyle w:val="FR2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A65B9">
        <w:rPr>
          <w:rFonts w:ascii="Times New Roman" w:hAnsi="Times New Roman" w:cs="Times New Roman"/>
          <w:sz w:val="28"/>
          <w:szCs w:val="28"/>
          <w:lang w:eastAsia="ar-SA"/>
        </w:rPr>
        <w:t>Исполнение обязательств по кредитному договору может быть также обеспечено: залогом имущества, поручительством; банковской гарантией; другими способами, предусмотренными законом или договором.</w:t>
      </w:r>
    </w:p>
    <w:p w:rsidR="00CC38D6" w:rsidRPr="00BA65B9" w:rsidRDefault="00CC38D6" w:rsidP="00CC38D6">
      <w:pPr>
        <w:pStyle w:val="1c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812"/>
      </w:tblGrid>
      <w:tr w:rsidR="00CC38D6" w:rsidRPr="00BA65B9" w:rsidTr="00D46859">
        <w:trPr>
          <w:trHeight w:val="615"/>
        </w:trPr>
        <w:tc>
          <w:tcPr>
            <w:tcW w:w="4111" w:type="dxa"/>
            <w:shd w:val="clear" w:color="auto" w:fill="auto"/>
            <w:hideMark/>
          </w:tcPr>
          <w:p w:rsidR="00CC38D6" w:rsidRPr="00BA65B9" w:rsidRDefault="00CC38D6" w:rsidP="00D46859">
            <w:pPr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Наименование обслуживающего банка (Номер счета, дата открытия)</w:t>
            </w:r>
          </w:p>
        </w:tc>
        <w:tc>
          <w:tcPr>
            <w:tcW w:w="5812" w:type="dxa"/>
            <w:shd w:val="clear" w:color="auto" w:fill="auto"/>
            <w:hideMark/>
          </w:tcPr>
          <w:p w:rsidR="00CC38D6" w:rsidRPr="00BA65B9" w:rsidRDefault="00CC38D6" w:rsidP="00D46859">
            <w:pPr>
              <w:ind w:right="1209"/>
              <w:rPr>
                <w:sz w:val="28"/>
                <w:szCs w:val="28"/>
              </w:rPr>
            </w:pPr>
          </w:p>
        </w:tc>
      </w:tr>
      <w:tr w:rsidR="00CC38D6" w:rsidRPr="00BA65B9" w:rsidTr="00D46859">
        <w:trPr>
          <w:trHeight w:val="615"/>
        </w:trPr>
        <w:tc>
          <w:tcPr>
            <w:tcW w:w="4111" w:type="dxa"/>
            <w:shd w:val="clear" w:color="auto" w:fill="auto"/>
            <w:hideMark/>
          </w:tcPr>
          <w:p w:rsidR="00CC38D6" w:rsidRPr="00BA65B9" w:rsidRDefault="00CC38D6" w:rsidP="00D46859">
            <w:pPr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Целевое назначение (приобретение с/х техники,  земельных участков, СПР и т.п.)</w:t>
            </w:r>
          </w:p>
        </w:tc>
        <w:tc>
          <w:tcPr>
            <w:tcW w:w="5812" w:type="dxa"/>
            <w:shd w:val="clear" w:color="auto" w:fill="auto"/>
            <w:hideMark/>
          </w:tcPr>
          <w:p w:rsidR="00CC38D6" w:rsidRPr="00BA65B9" w:rsidRDefault="00CC38D6" w:rsidP="00D46859">
            <w:pPr>
              <w:ind w:right="1209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 </w:t>
            </w:r>
          </w:p>
        </w:tc>
      </w:tr>
      <w:tr w:rsidR="00CC38D6" w:rsidRPr="00BA65B9" w:rsidTr="00D46859">
        <w:trPr>
          <w:trHeight w:val="615"/>
        </w:trPr>
        <w:tc>
          <w:tcPr>
            <w:tcW w:w="4111" w:type="dxa"/>
            <w:shd w:val="clear" w:color="auto" w:fill="auto"/>
            <w:hideMark/>
          </w:tcPr>
          <w:p w:rsidR="00CC38D6" w:rsidRPr="00BA65B9" w:rsidRDefault="00CC38D6" w:rsidP="00D46859">
            <w:pPr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Запрашиваемая сумма по кредитному продукту (руб)</w:t>
            </w:r>
          </w:p>
        </w:tc>
        <w:tc>
          <w:tcPr>
            <w:tcW w:w="5812" w:type="dxa"/>
            <w:shd w:val="clear" w:color="auto" w:fill="auto"/>
            <w:hideMark/>
          </w:tcPr>
          <w:p w:rsidR="00CC38D6" w:rsidRPr="00BA65B9" w:rsidRDefault="00CC38D6" w:rsidP="00D46859">
            <w:pPr>
              <w:ind w:right="1209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 </w:t>
            </w:r>
          </w:p>
        </w:tc>
      </w:tr>
      <w:tr w:rsidR="00CC38D6" w:rsidRPr="00BA65B9" w:rsidTr="00D46859">
        <w:trPr>
          <w:trHeight w:val="615"/>
        </w:trPr>
        <w:tc>
          <w:tcPr>
            <w:tcW w:w="4111" w:type="dxa"/>
            <w:shd w:val="clear" w:color="auto" w:fill="auto"/>
            <w:hideMark/>
          </w:tcPr>
          <w:p w:rsidR="00CC38D6" w:rsidRPr="00BA65B9" w:rsidRDefault="00CC38D6" w:rsidP="00D46859">
            <w:pPr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Запрашиваемый срок по кредитному продукту (мес)</w:t>
            </w:r>
          </w:p>
        </w:tc>
        <w:tc>
          <w:tcPr>
            <w:tcW w:w="5812" w:type="dxa"/>
            <w:shd w:val="clear" w:color="auto" w:fill="auto"/>
            <w:hideMark/>
          </w:tcPr>
          <w:p w:rsidR="00CC38D6" w:rsidRPr="00BA65B9" w:rsidRDefault="00CC38D6" w:rsidP="00D46859">
            <w:pPr>
              <w:ind w:right="1209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 </w:t>
            </w:r>
          </w:p>
        </w:tc>
      </w:tr>
      <w:tr w:rsidR="00CC38D6" w:rsidRPr="00BA65B9" w:rsidTr="00D46859">
        <w:trPr>
          <w:trHeight w:val="301"/>
        </w:trPr>
        <w:tc>
          <w:tcPr>
            <w:tcW w:w="4111" w:type="dxa"/>
            <w:shd w:val="clear" w:color="auto" w:fill="auto"/>
            <w:hideMark/>
          </w:tcPr>
          <w:p w:rsidR="00CC38D6" w:rsidRPr="00BA65B9" w:rsidRDefault="00CC38D6" w:rsidP="00D46859">
            <w:pPr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Запрашиваемая % ставка</w:t>
            </w:r>
          </w:p>
        </w:tc>
        <w:tc>
          <w:tcPr>
            <w:tcW w:w="5812" w:type="dxa"/>
            <w:shd w:val="clear" w:color="auto" w:fill="auto"/>
            <w:hideMark/>
          </w:tcPr>
          <w:p w:rsidR="00CC38D6" w:rsidRPr="00BA65B9" w:rsidRDefault="00CC38D6" w:rsidP="00D46859">
            <w:pPr>
              <w:ind w:right="1209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 </w:t>
            </w:r>
          </w:p>
        </w:tc>
      </w:tr>
      <w:tr w:rsidR="00CC38D6" w:rsidRPr="00BA65B9" w:rsidTr="00D46859">
        <w:trPr>
          <w:trHeight w:val="615"/>
        </w:trPr>
        <w:tc>
          <w:tcPr>
            <w:tcW w:w="4111" w:type="dxa"/>
            <w:shd w:val="clear" w:color="auto" w:fill="auto"/>
            <w:hideMark/>
          </w:tcPr>
          <w:p w:rsidR="00CC38D6" w:rsidRPr="00BA65B9" w:rsidRDefault="00CC38D6" w:rsidP="00D46859">
            <w:pPr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 xml:space="preserve">Предполагаемые ежемесячные обороты по расчетному счету </w:t>
            </w:r>
          </w:p>
        </w:tc>
        <w:tc>
          <w:tcPr>
            <w:tcW w:w="5812" w:type="dxa"/>
            <w:shd w:val="clear" w:color="auto" w:fill="auto"/>
            <w:hideMark/>
          </w:tcPr>
          <w:p w:rsidR="00CC38D6" w:rsidRPr="00BA65B9" w:rsidRDefault="00CC38D6" w:rsidP="00D46859">
            <w:pPr>
              <w:ind w:right="1209"/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 </w:t>
            </w:r>
          </w:p>
        </w:tc>
      </w:tr>
      <w:tr w:rsidR="00CC38D6" w:rsidRPr="00BA65B9" w:rsidTr="00D46859">
        <w:trPr>
          <w:trHeight w:val="417"/>
        </w:trPr>
        <w:tc>
          <w:tcPr>
            <w:tcW w:w="4111" w:type="dxa"/>
            <w:shd w:val="clear" w:color="auto" w:fill="auto"/>
          </w:tcPr>
          <w:p w:rsidR="00CC38D6" w:rsidRPr="00BA65B9" w:rsidRDefault="00CC38D6" w:rsidP="00D46859">
            <w:pPr>
              <w:rPr>
                <w:sz w:val="28"/>
                <w:szCs w:val="28"/>
              </w:rPr>
            </w:pPr>
            <w:r w:rsidRPr="00BA65B9">
              <w:rPr>
                <w:sz w:val="28"/>
                <w:szCs w:val="28"/>
              </w:rPr>
              <w:t>Обеспечение по кредиту</w:t>
            </w:r>
          </w:p>
          <w:p w:rsidR="00CC38D6" w:rsidRPr="00BA65B9" w:rsidRDefault="00CC38D6" w:rsidP="00D46859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CC38D6" w:rsidRPr="00BA65B9" w:rsidRDefault="00CC38D6" w:rsidP="00D46859">
            <w:pPr>
              <w:ind w:right="1209"/>
              <w:rPr>
                <w:sz w:val="28"/>
                <w:szCs w:val="28"/>
              </w:rPr>
            </w:pPr>
          </w:p>
        </w:tc>
      </w:tr>
      <w:tr w:rsidR="00CC38D6" w:rsidRPr="00BA65B9" w:rsidTr="00D46859">
        <w:trPr>
          <w:trHeight w:val="569"/>
        </w:trPr>
        <w:tc>
          <w:tcPr>
            <w:tcW w:w="4111" w:type="dxa"/>
            <w:shd w:val="clear" w:color="auto" w:fill="auto"/>
            <w:hideMark/>
          </w:tcPr>
          <w:p w:rsidR="00CC38D6" w:rsidRPr="00BA65B9" w:rsidRDefault="00CC38D6" w:rsidP="00D46859">
            <w:pPr>
              <w:pStyle w:val="FR2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BA65B9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Имущество (указать) / стоимость, тыс. рублей</w:t>
            </w:r>
          </w:p>
        </w:tc>
        <w:tc>
          <w:tcPr>
            <w:tcW w:w="5812" w:type="dxa"/>
            <w:shd w:val="clear" w:color="auto" w:fill="auto"/>
            <w:hideMark/>
          </w:tcPr>
          <w:p w:rsidR="00CC38D6" w:rsidRPr="00BA65B9" w:rsidRDefault="00CC38D6" w:rsidP="00D46859">
            <w:pPr>
              <w:pStyle w:val="FR2"/>
              <w:spacing w:line="240" w:lineRule="auto"/>
              <w:ind w:left="709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A65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 </w:t>
            </w:r>
          </w:p>
        </w:tc>
      </w:tr>
      <w:tr w:rsidR="00CC38D6" w:rsidRPr="00BA65B9" w:rsidTr="00D46859">
        <w:trPr>
          <w:trHeight w:val="265"/>
        </w:trPr>
        <w:tc>
          <w:tcPr>
            <w:tcW w:w="4111" w:type="dxa"/>
            <w:shd w:val="clear" w:color="auto" w:fill="auto"/>
            <w:hideMark/>
          </w:tcPr>
          <w:p w:rsidR="00CC38D6" w:rsidRPr="00BA65B9" w:rsidRDefault="00CC38D6" w:rsidP="00D46859">
            <w:pPr>
              <w:pStyle w:val="FR2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BA65B9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Поручительство третьих лиц</w:t>
            </w:r>
          </w:p>
        </w:tc>
        <w:tc>
          <w:tcPr>
            <w:tcW w:w="5812" w:type="dxa"/>
            <w:shd w:val="clear" w:color="auto" w:fill="auto"/>
            <w:hideMark/>
          </w:tcPr>
          <w:p w:rsidR="00CC38D6" w:rsidRPr="00BA65B9" w:rsidRDefault="00CC38D6" w:rsidP="00D46859">
            <w:pPr>
              <w:pStyle w:val="FR2"/>
              <w:spacing w:line="240" w:lineRule="auto"/>
              <w:ind w:left="709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C38D6" w:rsidRPr="00BA65B9" w:rsidTr="00D46859">
        <w:trPr>
          <w:trHeight w:val="256"/>
        </w:trPr>
        <w:tc>
          <w:tcPr>
            <w:tcW w:w="4111" w:type="dxa"/>
            <w:shd w:val="clear" w:color="auto" w:fill="auto"/>
            <w:hideMark/>
          </w:tcPr>
          <w:p w:rsidR="00CC38D6" w:rsidRPr="00BA65B9" w:rsidRDefault="00CC38D6" w:rsidP="00D46859">
            <w:pPr>
              <w:pStyle w:val="FR2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BA65B9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Обеспечение гарантийного фонда РО</w:t>
            </w:r>
          </w:p>
        </w:tc>
        <w:tc>
          <w:tcPr>
            <w:tcW w:w="5812" w:type="dxa"/>
            <w:shd w:val="clear" w:color="auto" w:fill="auto"/>
            <w:hideMark/>
          </w:tcPr>
          <w:p w:rsidR="00CC38D6" w:rsidRPr="00BA65B9" w:rsidRDefault="00CC38D6" w:rsidP="00D46859">
            <w:pPr>
              <w:pStyle w:val="FR2"/>
              <w:spacing w:line="240" w:lineRule="auto"/>
              <w:ind w:left="709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C38D6" w:rsidRPr="00BA65B9" w:rsidTr="00D46859">
        <w:trPr>
          <w:trHeight w:val="259"/>
        </w:trPr>
        <w:tc>
          <w:tcPr>
            <w:tcW w:w="4111" w:type="dxa"/>
            <w:shd w:val="clear" w:color="auto" w:fill="auto"/>
            <w:hideMark/>
          </w:tcPr>
          <w:p w:rsidR="00CC38D6" w:rsidRPr="00BA65B9" w:rsidRDefault="00CC38D6" w:rsidP="00D46859">
            <w:pPr>
              <w:pStyle w:val="FR2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BA65B9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Иное (указать)</w:t>
            </w:r>
          </w:p>
        </w:tc>
        <w:tc>
          <w:tcPr>
            <w:tcW w:w="5812" w:type="dxa"/>
            <w:shd w:val="clear" w:color="auto" w:fill="auto"/>
            <w:hideMark/>
          </w:tcPr>
          <w:p w:rsidR="00CC38D6" w:rsidRPr="00BA65B9" w:rsidRDefault="00CC38D6" w:rsidP="00D46859">
            <w:pPr>
              <w:pStyle w:val="FR2"/>
              <w:spacing w:line="240" w:lineRule="auto"/>
              <w:ind w:left="709"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C38D6" w:rsidRPr="00BA65B9" w:rsidRDefault="00CC38D6" w:rsidP="00CC38D6">
      <w:pPr>
        <w:pStyle w:val="FR2"/>
        <w:spacing w:line="240" w:lineRule="auto"/>
        <w:ind w:left="709" w:firstLine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C38D6" w:rsidRPr="00BA65B9" w:rsidRDefault="00CC38D6" w:rsidP="00CC38D6">
      <w:pPr>
        <w:pStyle w:val="1c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5B9">
        <w:rPr>
          <w:rFonts w:ascii="Times New Roman" w:hAnsi="Times New Roman" w:cs="Times New Roman"/>
          <w:b/>
          <w:sz w:val="28"/>
          <w:szCs w:val="28"/>
        </w:rPr>
        <w:t>11. ГОСУДАРСТВЕННАЯ ПОДДЕРЖКА ПРОЕКТА</w:t>
      </w:r>
    </w:p>
    <w:p w:rsidR="00CC38D6" w:rsidRPr="00BA65B9" w:rsidRDefault="00CC38D6" w:rsidP="00CC38D6">
      <w:pPr>
        <w:widowControl w:val="0"/>
        <w:tabs>
          <w:tab w:val="left" w:pos="993"/>
        </w:tabs>
        <w:autoSpaceDE w:val="0"/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 xml:space="preserve">Если планируется дополнительная господдержка (кроме гранта), то </w:t>
      </w:r>
      <w:r w:rsidRPr="00BA65B9">
        <w:rPr>
          <w:sz w:val="28"/>
          <w:szCs w:val="28"/>
        </w:rPr>
        <w:lastRenderedPageBreak/>
        <w:t>приводят предварительный расчет размера субсидирования из регионального и федерального бюджетов.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7"/>
        <w:gridCol w:w="2191"/>
        <w:gridCol w:w="1168"/>
        <w:gridCol w:w="938"/>
        <w:gridCol w:w="841"/>
        <w:gridCol w:w="659"/>
        <w:gridCol w:w="659"/>
        <w:gridCol w:w="612"/>
      </w:tblGrid>
      <w:tr w:rsidR="00CC38D6" w:rsidRPr="00BA65B9" w:rsidTr="00D46859">
        <w:trPr>
          <w:cantSplit/>
          <w:trHeight w:val="121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</w:pPr>
            <w:r w:rsidRPr="00BA65B9"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  <w:t xml:space="preserve">Наименование </w:t>
            </w:r>
          </w:p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</w:pPr>
            <w:r w:rsidRPr="00BA65B9"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  <w:t>господдержки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</w:pPr>
            <w:r w:rsidRPr="00BA65B9"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  <w:t>Нормативный</w:t>
            </w:r>
          </w:p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</w:pPr>
            <w:r w:rsidRPr="00BA65B9"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  <w:t xml:space="preserve"> правовой документ* </w:t>
            </w:r>
          </w:p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</w:pPr>
            <w:r w:rsidRPr="00BA65B9"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  <w:t xml:space="preserve">Установленный   размер </w:t>
            </w:r>
          </w:p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</w:pPr>
            <w:r w:rsidRPr="00BA65B9"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  <w:t xml:space="preserve">Господдержки** </w:t>
            </w:r>
          </w:p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</w:pPr>
            <w:r w:rsidRPr="00BA65B9"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  <w:t xml:space="preserve">Расходы, предлагаемые </w:t>
            </w:r>
          </w:p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</w:pPr>
            <w:r w:rsidRPr="00BA65B9"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  <w:t>к возмещению за счет средств господдержки, в том числе по годам,</w:t>
            </w:r>
          </w:p>
          <w:p w:rsidR="00CC38D6" w:rsidRPr="00BA65B9" w:rsidRDefault="00CC38D6" w:rsidP="00D46859">
            <w:pPr>
              <w:pStyle w:val="afd"/>
              <w:spacing w:line="240" w:lineRule="auto"/>
              <w:ind w:firstLine="0"/>
              <w:jc w:val="center"/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</w:pPr>
            <w:r w:rsidRPr="00BA65B9"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  <w:t xml:space="preserve"> тыс. рублей</w:t>
            </w:r>
          </w:p>
        </w:tc>
      </w:tr>
      <w:tr w:rsidR="00CC38D6" w:rsidRPr="00BA65B9" w:rsidTr="00D46859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Pr="00BA65B9" w:rsidRDefault="00CC38D6" w:rsidP="00D4685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  <w:r w:rsidRPr="00BA65B9">
              <w:rPr>
                <w:rFonts w:cs="Times New Roman"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  <w:r w:rsidRPr="00BA65B9"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  <w:t>20__г.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BA65B9" w:rsidRDefault="00CC38D6" w:rsidP="00D46859">
            <w:pPr>
              <w:jc w:val="center"/>
            </w:pPr>
            <w:r w:rsidRPr="00BA65B9">
              <w:t>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/>
        </w:tc>
      </w:tr>
      <w:tr w:rsidR="00CC38D6" w:rsidRPr="00BA65B9" w:rsidTr="00D468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CC38D6" w:rsidRPr="00BA65B9" w:rsidTr="00D468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CC38D6" w:rsidRPr="00BA65B9" w:rsidTr="00D4685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D6" w:rsidRPr="00BA65B9" w:rsidRDefault="00CC38D6" w:rsidP="00D46859">
            <w:pPr>
              <w:pStyle w:val="afd"/>
              <w:spacing w:line="240" w:lineRule="auto"/>
              <w:ind w:firstLine="0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</w:tbl>
    <w:p w:rsidR="00CC38D6" w:rsidRPr="00BA65B9" w:rsidRDefault="00CC38D6" w:rsidP="00CC38D6">
      <w:pPr>
        <w:pStyle w:val="afd"/>
        <w:spacing w:line="240" w:lineRule="auto"/>
        <w:ind w:firstLine="0"/>
        <w:rPr>
          <w:rFonts w:eastAsia="Calibri" w:cs="Times New Roman"/>
          <w:i/>
          <w:color w:val="auto"/>
          <w:sz w:val="22"/>
          <w:szCs w:val="22"/>
          <w:lang w:eastAsia="en-US"/>
        </w:rPr>
      </w:pPr>
      <w:r w:rsidRPr="00BA65B9">
        <w:rPr>
          <w:rFonts w:cs="Times New Roman"/>
          <w:i/>
          <w:color w:val="auto"/>
          <w:sz w:val="22"/>
          <w:szCs w:val="22"/>
        </w:rPr>
        <w:t xml:space="preserve">*) – </w:t>
      </w:r>
      <w:r w:rsidRPr="00BA65B9">
        <w:rPr>
          <w:rFonts w:eastAsia="Calibri" w:cs="Times New Roman"/>
          <w:i/>
          <w:color w:val="auto"/>
          <w:sz w:val="22"/>
          <w:szCs w:val="22"/>
          <w:lang w:eastAsia="en-US"/>
        </w:rPr>
        <w:t xml:space="preserve">регулирующий, оказание государственной поддержки: вид нормативного документа, дата, номер, наименование.  </w:t>
      </w:r>
    </w:p>
    <w:p w:rsidR="00CC38D6" w:rsidRPr="00BA65B9" w:rsidRDefault="00CC38D6" w:rsidP="00CC38D6">
      <w:pPr>
        <w:pStyle w:val="afd"/>
        <w:spacing w:line="240" w:lineRule="auto"/>
        <w:ind w:firstLine="0"/>
        <w:rPr>
          <w:rFonts w:cs="Times New Roman"/>
          <w:i/>
          <w:color w:val="auto"/>
          <w:sz w:val="22"/>
          <w:szCs w:val="22"/>
        </w:rPr>
      </w:pPr>
      <w:r w:rsidRPr="00BA65B9">
        <w:rPr>
          <w:rFonts w:eastAsia="Calibri" w:cs="Times New Roman"/>
          <w:i/>
          <w:color w:val="auto"/>
          <w:sz w:val="22"/>
          <w:szCs w:val="22"/>
          <w:lang w:eastAsia="en-US"/>
        </w:rPr>
        <w:t>**) – по нормативному правовому документу</w:t>
      </w:r>
    </w:p>
    <w:p w:rsidR="00CC38D6" w:rsidRPr="00BA65B9" w:rsidRDefault="00CC38D6" w:rsidP="00CC38D6">
      <w:pPr>
        <w:pStyle w:val="1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38D6" w:rsidRPr="00BA65B9" w:rsidRDefault="00CC38D6" w:rsidP="00CC38D6">
      <w:pPr>
        <w:rPr>
          <w:bCs/>
        </w:rPr>
      </w:pPr>
      <w:r w:rsidRPr="00BA65B9">
        <w:rPr>
          <w:sz w:val="28"/>
          <w:szCs w:val="28"/>
        </w:rPr>
        <w:t xml:space="preserve">Участник конкурса </w:t>
      </w:r>
      <w:r w:rsidRPr="00BA65B9">
        <w:t xml:space="preserve">        </w:t>
      </w:r>
      <w:r w:rsidRPr="00BA65B9">
        <w:rPr>
          <w:bCs/>
        </w:rPr>
        <w:t>___________________          _________________________________________________</w:t>
      </w:r>
    </w:p>
    <w:p w:rsidR="00CC38D6" w:rsidRPr="00BA65B9" w:rsidRDefault="00CC38D6" w:rsidP="00CC38D6">
      <w:pPr>
        <w:rPr>
          <w:bCs/>
          <w:sz w:val="18"/>
          <w:szCs w:val="18"/>
        </w:rPr>
      </w:pPr>
      <w:r w:rsidRPr="00BA65B9">
        <w:rPr>
          <w:bCs/>
          <w:sz w:val="18"/>
          <w:szCs w:val="18"/>
        </w:rPr>
        <w:t xml:space="preserve">                                                      (подпись)                                                             (расшифровка подписи Ф.И.О.)</w:t>
      </w:r>
    </w:p>
    <w:p w:rsidR="00CC38D6" w:rsidRPr="00BA65B9" w:rsidRDefault="00CC38D6" w:rsidP="00CC38D6">
      <w:pPr>
        <w:rPr>
          <w:bCs/>
          <w:sz w:val="28"/>
          <w:szCs w:val="28"/>
        </w:rPr>
      </w:pPr>
      <w:r w:rsidRPr="00BA65B9">
        <w:rPr>
          <w:bCs/>
          <w:sz w:val="28"/>
          <w:szCs w:val="28"/>
        </w:rPr>
        <w:t>«____»__________________ 20__г.</w:t>
      </w:r>
    </w:p>
    <w:p w:rsidR="00CC38D6" w:rsidRPr="00BA65B9" w:rsidRDefault="00CC38D6" w:rsidP="00CC38D6">
      <w:pPr>
        <w:pStyle w:val="1c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A65B9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</w:p>
    <w:p w:rsidR="00CC38D6" w:rsidRPr="00BA65B9" w:rsidRDefault="00CC38D6" w:rsidP="00CC38D6">
      <w:pPr>
        <w:pStyle w:val="1c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8"/>
        </w:rPr>
      </w:pPr>
      <w:r w:rsidRPr="00BA65B9">
        <w:rPr>
          <w:rFonts w:ascii="Times New Roman" w:hAnsi="Times New Roman" w:cs="Times New Roman"/>
          <w:bCs/>
          <w:sz w:val="24"/>
          <w:szCs w:val="28"/>
        </w:rPr>
        <w:t>М.П. (при наличии)</w:t>
      </w:r>
    </w:p>
    <w:p w:rsidR="00CC38D6" w:rsidRPr="00BA65B9" w:rsidRDefault="00CC38D6" w:rsidP="00CC38D6">
      <w:pPr>
        <w:pStyle w:val="1c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5B9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CC38D6" w:rsidRPr="00BA65B9" w:rsidRDefault="00CC38D6" w:rsidP="00CC38D6">
      <w:pPr>
        <w:ind w:firstLine="709"/>
        <w:jc w:val="both"/>
        <w:rPr>
          <w:sz w:val="28"/>
          <w:szCs w:val="28"/>
        </w:rPr>
      </w:pPr>
      <w:r w:rsidRPr="00BA65B9">
        <w:rPr>
          <w:sz w:val="28"/>
          <w:szCs w:val="28"/>
        </w:rPr>
        <w:t xml:space="preserve">Приводится перечень документов, таблиц, графиков, справочных материалов, которые могут быть приложены к бизнес-плану. </w:t>
      </w:r>
    </w:p>
    <w:tbl>
      <w:tblPr>
        <w:tblW w:w="17256" w:type="dxa"/>
        <w:tblInd w:w="93" w:type="dxa"/>
        <w:tblLook w:val="04A0" w:firstRow="1" w:lastRow="0" w:firstColumn="1" w:lastColumn="0" w:noHBand="0" w:noVBand="1"/>
      </w:tblPr>
      <w:tblGrid>
        <w:gridCol w:w="9719"/>
        <w:gridCol w:w="2920"/>
        <w:gridCol w:w="1100"/>
        <w:gridCol w:w="1020"/>
        <w:gridCol w:w="1400"/>
        <w:gridCol w:w="245"/>
        <w:gridCol w:w="910"/>
      </w:tblGrid>
      <w:tr w:rsidR="00CC38D6" w:rsidRPr="00BA65B9" w:rsidTr="00D46859">
        <w:trPr>
          <w:trHeight w:val="315"/>
        </w:trPr>
        <w:tc>
          <w:tcPr>
            <w:tcW w:w="9719" w:type="dxa"/>
            <w:noWrap/>
            <w:vAlign w:val="bottom"/>
            <w:hideMark/>
          </w:tcPr>
          <w:tbl>
            <w:tblPr>
              <w:tblpPr w:leftFromText="180" w:rightFromText="180" w:horzAnchor="margin" w:tblpY="1"/>
              <w:tblOverlap w:val="never"/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63"/>
              <w:gridCol w:w="3120"/>
              <w:gridCol w:w="2410"/>
            </w:tblGrid>
            <w:tr w:rsidR="00CC38D6" w:rsidRPr="00BA65B9" w:rsidTr="00D46859">
              <w:tc>
                <w:tcPr>
                  <w:tcW w:w="20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38D6" w:rsidRPr="00BA65B9" w:rsidRDefault="00CC38D6" w:rsidP="00D46859">
                  <w:pPr>
                    <w:pStyle w:val="afd"/>
                    <w:spacing w:line="240" w:lineRule="auto"/>
                    <w:ind w:firstLine="0"/>
                    <w:jc w:val="center"/>
                    <w:rPr>
                      <w:rFonts w:cs="Times New Roman"/>
                      <w:color w:val="auto"/>
                      <w:sz w:val="22"/>
                      <w:szCs w:val="22"/>
                    </w:rPr>
                  </w:pPr>
                  <w:r w:rsidRPr="00BA65B9">
                    <w:rPr>
                      <w:rFonts w:cs="Times New Roman"/>
                      <w:color w:val="auto"/>
                      <w:sz w:val="22"/>
                      <w:szCs w:val="22"/>
                    </w:rPr>
                    <w:t>Наименование документов, таблиц, графиков, справочных материалов</w:t>
                  </w:r>
                </w:p>
              </w:tc>
              <w:tc>
                <w:tcPr>
                  <w:tcW w:w="1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38D6" w:rsidRPr="00BA65B9" w:rsidRDefault="00CC38D6" w:rsidP="00D46859">
                  <w:pPr>
                    <w:pStyle w:val="afd"/>
                    <w:spacing w:line="240" w:lineRule="auto"/>
                    <w:ind w:firstLine="0"/>
                    <w:jc w:val="center"/>
                    <w:rPr>
                      <w:rFonts w:cs="Times New Roman"/>
                      <w:color w:val="auto"/>
                      <w:sz w:val="22"/>
                      <w:szCs w:val="22"/>
                    </w:rPr>
                  </w:pPr>
                  <w:r w:rsidRPr="00BA65B9">
                    <w:rPr>
                      <w:rFonts w:cs="Times New Roman"/>
                      <w:color w:val="auto"/>
                      <w:sz w:val="22"/>
                      <w:szCs w:val="22"/>
                    </w:rPr>
                    <w:t>Реквизиты</w:t>
                  </w:r>
                </w:p>
              </w:tc>
              <w:tc>
                <w:tcPr>
                  <w:tcW w:w="12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C38D6" w:rsidRPr="00BA65B9" w:rsidRDefault="00CC38D6" w:rsidP="00D46859">
                  <w:pPr>
                    <w:pStyle w:val="afd"/>
                    <w:spacing w:line="240" w:lineRule="auto"/>
                    <w:ind w:firstLine="0"/>
                    <w:jc w:val="center"/>
                    <w:rPr>
                      <w:rFonts w:cs="Times New Roman"/>
                      <w:color w:val="auto"/>
                      <w:sz w:val="22"/>
                      <w:szCs w:val="22"/>
                    </w:rPr>
                  </w:pPr>
                  <w:r w:rsidRPr="00BA65B9">
                    <w:rPr>
                      <w:rFonts w:cs="Times New Roman"/>
                      <w:color w:val="auto"/>
                      <w:sz w:val="22"/>
                      <w:szCs w:val="22"/>
                    </w:rPr>
                    <w:t>Кол-во листов</w:t>
                  </w:r>
                </w:p>
              </w:tc>
            </w:tr>
            <w:tr w:rsidR="00CC38D6" w:rsidRPr="00BA65B9" w:rsidTr="00D46859">
              <w:tc>
                <w:tcPr>
                  <w:tcW w:w="20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8D6" w:rsidRPr="00BA65B9" w:rsidRDefault="00CC38D6" w:rsidP="00D46859">
                  <w:pPr>
                    <w:pStyle w:val="afd"/>
                    <w:spacing w:line="240" w:lineRule="auto"/>
                    <w:ind w:firstLine="0"/>
                    <w:jc w:val="center"/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1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8D6" w:rsidRPr="00BA65B9" w:rsidRDefault="00CC38D6" w:rsidP="00D46859">
                  <w:pPr>
                    <w:pStyle w:val="afd"/>
                    <w:spacing w:line="240" w:lineRule="auto"/>
                    <w:ind w:firstLine="0"/>
                    <w:jc w:val="center"/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12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8D6" w:rsidRPr="00BA65B9" w:rsidRDefault="00CC38D6" w:rsidP="00D46859">
                  <w:pPr>
                    <w:pStyle w:val="afd"/>
                    <w:spacing w:line="240" w:lineRule="auto"/>
                    <w:ind w:firstLine="0"/>
                    <w:jc w:val="center"/>
                    <w:rPr>
                      <w:rFonts w:cs="Times New Roman"/>
                      <w:color w:val="auto"/>
                    </w:rPr>
                  </w:pPr>
                </w:p>
              </w:tc>
            </w:tr>
            <w:tr w:rsidR="00CC38D6" w:rsidRPr="00BA65B9" w:rsidTr="00D46859">
              <w:tc>
                <w:tcPr>
                  <w:tcW w:w="20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8D6" w:rsidRPr="00BA65B9" w:rsidRDefault="00CC38D6" w:rsidP="00D46859">
                  <w:pPr>
                    <w:pStyle w:val="afd"/>
                    <w:spacing w:line="240" w:lineRule="auto"/>
                    <w:ind w:firstLine="0"/>
                    <w:jc w:val="center"/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1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8D6" w:rsidRPr="00BA65B9" w:rsidRDefault="00CC38D6" w:rsidP="00D46859">
                  <w:pPr>
                    <w:pStyle w:val="afd"/>
                    <w:spacing w:line="240" w:lineRule="auto"/>
                    <w:ind w:firstLine="0"/>
                    <w:jc w:val="center"/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12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8D6" w:rsidRPr="00BA65B9" w:rsidRDefault="00CC38D6" w:rsidP="00D46859">
                  <w:pPr>
                    <w:pStyle w:val="afd"/>
                    <w:spacing w:line="240" w:lineRule="auto"/>
                    <w:ind w:firstLine="0"/>
                    <w:jc w:val="center"/>
                    <w:rPr>
                      <w:rFonts w:cs="Times New Roman"/>
                      <w:color w:val="auto"/>
                    </w:rPr>
                  </w:pPr>
                </w:p>
              </w:tc>
            </w:tr>
            <w:tr w:rsidR="00CC38D6" w:rsidRPr="00BA65B9" w:rsidTr="00D46859">
              <w:tc>
                <w:tcPr>
                  <w:tcW w:w="20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8D6" w:rsidRPr="00BA65B9" w:rsidRDefault="00CC38D6" w:rsidP="00D46859">
                  <w:pPr>
                    <w:pStyle w:val="afd"/>
                    <w:spacing w:line="240" w:lineRule="auto"/>
                    <w:ind w:firstLine="0"/>
                    <w:jc w:val="center"/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1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8D6" w:rsidRPr="00BA65B9" w:rsidRDefault="00CC38D6" w:rsidP="00D46859">
                  <w:pPr>
                    <w:pStyle w:val="afd"/>
                    <w:spacing w:line="240" w:lineRule="auto"/>
                    <w:ind w:firstLine="0"/>
                    <w:jc w:val="center"/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12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8D6" w:rsidRPr="00BA65B9" w:rsidRDefault="00CC38D6" w:rsidP="00D46859">
                  <w:pPr>
                    <w:pStyle w:val="afd"/>
                    <w:spacing w:line="240" w:lineRule="auto"/>
                    <w:ind w:firstLine="0"/>
                    <w:jc w:val="center"/>
                    <w:rPr>
                      <w:rFonts w:cs="Times New Roman"/>
                      <w:color w:val="auto"/>
                    </w:rPr>
                  </w:pPr>
                </w:p>
              </w:tc>
            </w:tr>
            <w:tr w:rsidR="00CC38D6" w:rsidRPr="00BA65B9" w:rsidTr="00D46859">
              <w:tc>
                <w:tcPr>
                  <w:tcW w:w="20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8D6" w:rsidRPr="00BA65B9" w:rsidRDefault="00CC38D6" w:rsidP="00D46859">
                  <w:pPr>
                    <w:pStyle w:val="afd"/>
                    <w:spacing w:line="240" w:lineRule="auto"/>
                    <w:ind w:firstLine="0"/>
                    <w:jc w:val="center"/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1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8D6" w:rsidRPr="00BA65B9" w:rsidRDefault="00CC38D6" w:rsidP="00D46859">
                  <w:pPr>
                    <w:pStyle w:val="afd"/>
                    <w:spacing w:line="240" w:lineRule="auto"/>
                    <w:ind w:firstLine="0"/>
                    <w:jc w:val="center"/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12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8D6" w:rsidRPr="00BA65B9" w:rsidRDefault="00CC38D6" w:rsidP="00D46859">
                  <w:pPr>
                    <w:pStyle w:val="afd"/>
                    <w:spacing w:line="240" w:lineRule="auto"/>
                    <w:ind w:firstLine="0"/>
                    <w:jc w:val="center"/>
                    <w:rPr>
                      <w:rFonts w:cs="Times New Roman"/>
                      <w:color w:val="auto"/>
                    </w:rPr>
                  </w:pPr>
                </w:p>
              </w:tc>
            </w:tr>
          </w:tbl>
          <w:p w:rsidR="00CC38D6" w:rsidRPr="00BA65B9" w:rsidRDefault="00CC38D6" w:rsidP="00D4685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920" w:type="dxa"/>
            <w:noWrap/>
            <w:vAlign w:val="bottom"/>
            <w:hideMark/>
          </w:tcPr>
          <w:p w:rsidR="00CC38D6" w:rsidRPr="00BA65B9" w:rsidRDefault="00CC38D6" w:rsidP="00D4685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:rsidR="00CC38D6" w:rsidRPr="00BA65B9" w:rsidRDefault="00CC38D6" w:rsidP="00D4685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CC38D6" w:rsidRPr="00BA65B9" w:rsidRDefault="00CC38D6" w:rsidP="00D4685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:rsidR="00CC38D6" w:rsidRPr="00BA65B9" w:rsidRDefault="00CC38D6" w:rsidP="00D4685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noWrap/>
            <w:vAlign w:val="bottom"/>
            <w:hideMark/>
          </w:tcPr>
          <w:p w:rsidR="00CC38D6" w:rsidRPr="00BA65B9" w:rsidRDefault="00CC38D6" w:rsidP="00D4685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auto"/>
            <w:hideMark/>
          </w:tcPr>
          <w:p w:rsidR="00CC38D6" w:rsidRPr="00BA65B9" w:rsidRDefault="00CC38D6" w:rsidP="00D46859">
            <w:pPr>
              <w:spacing w:after="240"/>
              <w:jc w:val="center"/>
            </w:pPr>
            <w:r w:rsidRPr="00BA65B9">
              <w:t>йство»</w:t>
            </w:r>
          </w:p>
        </w:tc>
      </w:tr>
    </w:tbl>
    <w:p w:rsidR="00CC38D6" w:rsidRPr="00BA65B9" w:rsidRDefault="00CC38D6" w:rsidP="00CC38D6">
      <w:pPr>
        <w:pStyle w:val="ConsPlusNonformat"/>
        <w:widowControl w:val="0"/>
        <w:rPr>
          <w:rFonts w:ascii="Times New Roman" w:hAnsi="Times New Roman"/>
          <w:sz w:val="28"/>
          <w:szCs w:val="28"/>
        </w:rPr>
      </w:pPr>
    </w:p>
    <w:p w:rsidR="00723CED" w:rsidRDefault="00723CED">
      <w:bookmarkStart w:id="0" w:name="_GoBack"/>
      <w:bookmarkEnd w:id="0"/>
    </w:p>
    <w:sectPr w:rsidR="00723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E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pStyle w:val="4"/>
      <w:lvlText w:val=""/>
      <w:lvlJc w:val="left"/>
      <w:pPr>
        <w:tabs>
          <w:tab w:val="num" w:pos="794"/>
        </w:tabs>
        <w:ind w:left="907" w:hanging="227"/>
      </w:pPr>
      <w:rPr>
        <w:rFonts w:ascii="Symbol" w:hAnsi="Symbol"/>
      </w:rPr>
    </w:lvl>
  </w:abstractNum>
  <w:abstractNum w:abstractNumId="1" w15:restartNumberingAfterBreak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393977"/>
    <w:multiLevelType w:val="hybridMultilevel"/>
    <w:tmpl w:val="5C242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C5436"/>
    <w:multiLevelType w:val="multilevel"/>
    <w:tmpl w:val="0419001F"/>
    <w:styleLink w:val="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CA43FEF"/>
    <w:multiLevelType w:val="hybridMultilevel"/>
    <w:tmpl w:val="38626E12"/>
    <w:lvl w:ilvl="0" w:tplc="279A88BC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9C4E75"/>
    <w:multiLevelType w:val="multilevel"/>
    <w:tmpl w:val="7EDAFC64"/>
    <w:lvl w:ilvl="0">
      <w:start w:val="4"/>
      <w:numFmt w:val="decimal"/>
      <w:lvlText w:val="%1"/>
      <w:lvlJc w:val="left"/>
      <w:pPr>
        <w:ind w:left="1071" w:hanging="47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71" w:hanging="476"/>
      </w:pPr>
      <w:rPr>
        <w:rFonts w:ascii="Times New Roman" w:eastAsia="Times New Roman" w:hAnsi="Times New Roman" w:cs="Times New Roman" w:hint="default"/>
        <w:spacing w:val="-5"/>
        <w:w w:val="102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64" w:hanging="677"/>
      </w:pPr>
      <w:rPr>
        <w:rFonts w:ascii="Times New Roman" w:eastAsia="Times New Roman" w:hAnsi="Times New Roman" w:cs="Times New Roman" w:hint="default"/>
        <w:b w:val="0"/>
        <w:spacing w:val="-5"/>
        <w:w w:val="102"/>
        <w:sz w:val="28"/>
        <w:szCs w:val="28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64" w:hanging="879"/>
      </w:pPr>
      <w:rPr>
        <w:rFonts w:ascii="Times New Roman" w:eastAsia="Times New Roman" w:hAnsi="Times New Roman" w:cs="Times New Roman" w:hint="default"/>
        <w:spacing w:val="-5"/>
        <w:w w:val="102"/>
        <w:sz w:val="28"/>
        <w:szCs w:val="28"/>
        <w:lang w:val="ru-RU" w:eastAsia="ru-RU" w:bidi="ru-RU"/>
      </w:rPr>
    </w:lvl>
    <w:lvl w:ilvl="4">
      <w:start w:val="1"/>
      <w:numFmt w:val="decimal"/>
      <w:lvlText w:val="%1.%2.%3.%4.%5."/>
      <w:lvlJc w:val="left"/>
      <w:pPr>
        <w:ind w:left="164" w:hanging="1080"/>
      </w:pPr>
      <w:rPr>
        <w:rFonts w:ascii="Times New Roman" w:eastAsia="Times New Roman" w:hAnsi="Times New Roman" w:cs="Times New Roman" w:hint="default"/>
        <w:spacing w:val="-5"/>
        <w:w w:val="102"/>
        <w:sz w:val="28"/>
        <w:szCs w:val="28"/>
        <w:lang w:val="ru-RU" w:eastAsia="ru-RU" w:bidi="ru-RU"/>
      </w:rPr>
    </w:lvl>
    <w:lvl w:ilvl="5">
      <w:numFmt w:val="bullet"/>
      <w:lvlText w:val="•"/>
      <w:lvlJc w:val="left"/>
      <w:pPr>
        <w:ind w:left="4942" w:hanging="10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62" w:hanging="10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83" w:hanging="10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04" w:hanging="1080"/>
      </w:pPr>
      <w:rPr>
        <w:rFonts w:hint="default"/>
        <w:lang w:val="ru-RU" w:eastAsia="ru-RU" w:bidi="ru-RU"/>
      </w:rPr>
    </w:lvl>
  </w:abstractNum>
  <w:abstractNum w:abstractNumId="6" w15:restartNumberingAfterBreak="0">
    <w:nsid w:val="40F9572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28599C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7F3BBC"/>
    <w:multiLevelType w:val="multilevel"/>
    <w:tmpl w:val="B1A8F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 w15:restartNumberingAfterBreak="0">
    <w:nsid w:val="518530D6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C11DD0"/>
    <w:multiLevelType w:val="hybridMultilevel"/>
    <w:tmpl w:val="D52CB26E"/>
    <w:lvl w:ilvl="0" w:tplc="DB72228E">
      <w:start w:val="1"/>
      <w:numFmt w:val="upperRoman"/>
      <w:lvlText w:val="%1."/>
      <w:lvlJc w:val="left"/>
      <w:pPr>
        <w:ind w:left="4383" w:hanging="231"/>
        <w:jc w:val="right"/>
      </w:pPr>
      <w:rPr>
        <w:rFonts w:hint="default"/>
        <w:spacing w:val="-3"/>
        <w:w w:val="102"/>
        <w:lang w:val="ru-RU" w:eastAsia="ru-RU" w:bidi="ru-RU"/>
      </w:rPr>
    </w:lvl>
    <w:lvl w:ilvl="1" w:tplc="F57EABBE">
      <w:numFmt w:val="bullet"/>
      <w:lvlText w:val="•"/>
      <w:lvlJc w:val="left"/>
      <w:pPr>
        <w:ind w:left="5046" w:hanging="231"/>
      </w:pPr>
      <w:rPr>
        <w:rFonts w:hint="default"/>
        <w:lang w:val="ru-RU" w:eastAsia="ru-RU" w:bidi="ru-RU"/>
      </w:rPr>
    </w:lvl>
    <w:lvl w:ilvl="2" w:tplc="2556C6FE">
      <w:numFmt w:val="bullet"/>
      <w:lvlText w:val="•"/>
      <w:lvlJc w:val="left"/>
      <w:pPr>
        <w:ind w:left="5713" w:hanging="231"/>
      </w:pPr>
      <w:rPr>
        <w:rFonts w:hint="default"/>
        <w:lang w:val="ru-RU" w:eastAsia="ru-RU" w:bidi="ru-RU"/>
      </w:rPr>
    </w:lvl>
    <w:lvl w:ilvl="3" w:tplc="7E3C2DA8">
      <w:numFmt w:val="bullet"/>
      <w:lvlText w:val="•"/>
      <w:lvlJc w:val="left"/>
      <w:pPr>
        <w:ind w:left="6379" w:hanging="231"/>
      </w:pPr>
      <w:rPr>
        <w:rFonts w:hint="default"/>
        <w:lang w:val="ru-RU" w:eastAsia="ru-RU" w:bidi="ru-RU"/>
      </w:rPr>
    </w:lvl>
    <w:lvl w:ilvl="4" w:tplc="ED22C0F0">
      <w:numFmt w:val="bullet"/>
      <w:lvlText w:val="•"/>
      <w:lvlJc w:val="left"/>
      <w:pPr>
        <w:ind w:left="7046" w:hanging="231"/>
      </w:pPr>
      <w:rPr>
        <w:rFonts w:hint="default"/>
        <w:lang w:val="ru-RU" w:eastAsia="ru-RU" w:bidi="ru-RU"/>
      </w:rPr>
    </w:lvl>
    <w:lvl w:ilvl="5" w:tplc="6C6ABA82">
      <w:numFmt w:val="bullet"/>
      <w:lvlText w:val="•"/>
      <w:lvlJc w:val="left"/>
      <w:pPr>
        <w:ind w:left="7712" w:hanging="231"/>
      </w:pPr>
      <w:rPr>
        <w:rFonts w:hint="default"/>
        <w:lang w:val="ru-RU" w:eastAsia="ru-RU" w:bidi="ru-RU"/>
      </w:rPr>
    </w:lvl>
    <w:lvl w:ilvl="6" w:tplc="8A44FABA">
      <w:numFmt w:val="bullet"/>
      <w:lvlText w:val="•"/>
      <w:lvlJc w:val="left"/>
      <w:pPr>
        <w:ind w:left="8379" w:hanging="231"/>
      </w:pPr>
      <w:rPr>
        <w:rFonts w:hint="default"/>
        <w:lang w:val="ru-RU" w:eastAsia="ru-RU" w:bidi="ru-RU"/>
      </w:rPr>
    </w:lvl>
    <w:lvl w:ilvl="7" w:tplc="6EE47BEE">
      <w:numFmt w:val="bullet"/>
      <w:lvlText w:val="•"/>
      <w:lvlJc w:val="left"/>
      <w:pPr>
        <w:ind w:left="9045" w:hanging="231"/>
      </w:pPr>
      <w:rPr>
        <w:rFonts w:hint="default"/>
        <w:lang w:val="ru-RU" w:eastAsia="ru-RU" w:bidi="ru-RU"/>
      </w:rPr>
    </w:lvl>
    <w:lvl w:ilvl="8" w:tplc="C9648400">
      <w:numFmt w:val="bullet"/>
      <w:lvlText w:val="•"/>
      <w:lvlJc w:val="left"/>
      <w:pPr>
        <w:ind w:left="9712" w:hanging="231"/>
      </w:pPr>
      <w:rPr>
        <w:rFonts w:hint="default"/>
        <w:lang w:val="ru-RU" w:eastAsia="ru-RU" w:bidi="ru-RU"/>
      </w:rPr>
    </w:lvl>
  </w:abstractNum>
  <w:abstractNum w:abstractNumId="11" w15:restartNumberingAfterBreak="0">
    <w:nsid w:val="54772CC5"/>
    <w:multiLevelType w:val="multilevel"/>
    <w:tmpl w:val="0419001F"/>
    <w:styleLink w:val="7"/>
    <w:lvl w:ilvl="0">
      <w:start w:val="4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A25004D"/>
    <w:multiLevelType w:val="hybridMultilevel"/>
    <w:tmpl w:val="19FC1CDA"/>
    <w:lvl w:ilvl="0" w:tplc="4EA44A66">
      <w:start w:val="1"/>
      <w:numFmt w:val="bullet"/>
      <w:pStyle w:val="1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E2074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2E04C06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80D74"/>
    <w:multiLevelType w:val="multilevel"/>
    <w:tmpl w:val="B36A94EC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6" w:hanging="21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9"/>
  </w:num>
  <w:num w:numId="5">
    <w:abstractNumId w:val="7"/>
  </w:num>
  <w:num w:numId="6">
    <w:abstractNumId w:val="0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3"/>
  </w:num>
  <w:num w:numId="11">
    <w:abstractNumId w:val="4"/>
  </w:num>
  <w:num w:numId="12">
    <w:abstractNumId w:val="5"/>
  </w:num>
  <w:num w:numId="13">
    <w:abstractNumId w:val="10"/>
  </w:num>
  <w:num w:numId="14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E88"/>
    <w:rsid w:val="00723CED"/>
    <w:rsid w:val="00BE4E88"/>
    <w:rsid w:val="00CC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D66BD-7BE7-434C-BF37-7FB2F9C4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8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1">
    <w:name w:val="heading 1"/>
    <w:basedOn w:val="a"/>
    <w:next w:val="a"/>
    <w:link w:val="12"/>
    <w:qFormat/>
    <w:rsid w:val="00CC38D6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zh-CN"/>
    </w:rPr>
  </w:style>
  <w:style w:type="paragraph" w:styleId="2">
    <w:name w:val="heading 2"/>
    <w:aliases w:val="H2"/>
    <w:basedOn w:val="a"/>
    <w:next w:val="a"/>
    <w:link w:val="20"/>
    <w:qFormat/>
    <w:rsid w:val="00CC38D6"/>
    <w:pPr>
      <w:keepNext/>
      <w:keepLines/>
      <w:suppressAutoHyphens w:val="0"/>
      <w:spacing w:before="200"/>
      <w:jc w:val="both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CC38D6"/>
    <w:pPr>
      <w:keepNext/>
      <w:suppressAutoHyphens w:val="0"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0">
    <w:name w:val="heading 4"/>
    <w:basedOn w:val="a"/>
    <w:next w:val="a"/>
    <w:link w:val="41"/>
    <w:qFormat/>
    <w:rsid w:val="00CC38D6"/>
    <w:pPr>
      <w:keepNext/>
      <w:suppressAutoHyphens w:val="0"/>
      <w:jc w:val="right"/>
      <w:outlineLvl w:val="3"/>
    </w:pPr>
    <w:rPr>
      <w:i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CC38D6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8D6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1"/>
    <w:rsid w:val="00CC38D6"/>
    <w:rPr>
      <w:rFonts w:ascii="Cambria" w:eastAsia="Times New Roman" w:hAnsi="Cambria" w:cs="Times New Roman"/>
      <w:b/>
      <w:bCs/>
      <w:kern w:val="32"/>
      <w:sz w:val="32"/>
      <w:szCs w:val="32"/>
      <w:lang w:val="x-none" w:eastAsia="zh-CN"/>
    </w:rPr>
  </w:style>
  <w:style w:type="character" w:customStyle="1" w:styleId="20">
    <w:name w:val="Заголовок 2 Знак"/>
    <w:aliases w:val="H2 Знак"/>
    <w:basedOn w:val="a0"/>
    <w:link w:val="2"/>
    <w:rsid w:val="00CC38D6"/>
    <w:rPr>
      <w:rFonts w:ascii="Cambria" w:eastAsia="Times New Roman" w:hAnsi="Cambria" w:cs="Times New Roman"/>
      <w:b/>
      <w:bCs/>
      <w:color w:val="4F81BD"/>
      <w:sz w:val="26"/>
      <w:szCs w:val="26"/>
      <w:lang w:val="x-none" w:eastAsia="ar-SA"/>
    </w:rPr>
  </w:style>
  <w:style w:type="character" w:customStyle="1" w:styleId="30">
    <w:name w:val="Заголовок 3 Знак"/>
    <w:basedOn w:val="a0"/>
    <w:link w:val="3"/>
    <w:uiPriority w:val="9"/>
    <w:rsid w:val="00CC38D6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1">
    <w:name w:val="Заголовок 4 Знак"/>
    <w:basedOn w:val="a0"/>
    <w:link w:val="40"/>
    <w:rsid w:val="00CC38D6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CC38D6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CC38D6"/>
    <w:rPr>
      <w:rFonts w:ascii="Calibri" w:eastAsia="Times New Roman" w:hAnsi="Calibri" w:cs="Times New Roman"/>
      <w:b/>
      <w:bCs/>
      <w:lang w:val="x-none" w:eastAsia="x-none"/>
    </w:rPr>
  </w:style>
  <w:style w:type="paragraph" w:styleId="a3">
    <w:name w:val="header"/>
    <w:aliases w:val=" Знак,Знак"/>
    <w:basedOn w:val="a"/>
    <w:link w:val="a4"/>
    <w:uiPriority w:val="99"/>
    <w:rsid w:val="00CC38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aliases w:val=" Знак Знак,Знак Знак"/>
    <w:basedOn w:val="a0"/>
    <w:link w:val="a3"/>
    <w:uiPriority w:val="99"/>
    <w:rsid w:val="00CC38D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a5">
    <w:name w:val="page number"/>
    <w:basedOn w:val="a0"/>
    <w:rsid w:val="00CC38D6"/>
  </w:style>
  <w:style w:type="numbering" w:customStyle="1" w:styleId="7">
    <w:name w:val="Стиль7"/>
    <w:rsid w:val="00CC38D6"/>
    <w:pPr>
      <w:numPr>
        <w:numId w:val="1"/>
      </w:numPr>
    </w:pPr>
  </w:style>
  <w:style w:type="paragraph" w:styleId="a6">
    <w:name w:val="footnote text"/>
    <w:basedOn w:val="a"/>
    <w:link w:val="a7"/>
    <w:uiPriority w:val="99"/>
    <w:rsid w:val="00CC38D6"/>
    <w:pPr>
      <w:suppressAutoHyphens w:val="0"/>
      <w:spacing w:after="200" w:line="276" w:lineRule="auto"/>
    </w:pPr>
    <w:rPr>
      <w:rFonts w:ascii="Calibri" w:hAnsi="Calibri" w:cs="Calibr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CC38D6"/>
    <w:rPr>
      <w:rFonts w:ascii="Calibri" w:eastAsia="Times New Roman" w:hAnsi="Calibri" w:cs="Calibri"/>
      <w:sz w:val="20"/>
      <w:szCs w:val="20"/>
    </w:rPr>
  </w:style>
  <w:style w:type="character" w:styleId="a8">
    <w:name w:val="footnote reference"/>
    <w:rsid w:val="00CC38D6"/>
    <w:rPr>
      <w:vertAlign w:val="superscript"/>
    </w:rPr>
  </w:style>
  <w:style w:type="paragraph" w:customStyle="1" w:styleId="ConsPlusTitle">
    <w:name w:val="ConsPlusTitle"/>
    <w:uiPriority w:val="99"/>
    <w:rsid w:val="00CC38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1"/>
    <w:qFormat/>
    <w:rsid w:val="00CC38D6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CC38D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CC38D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0"/>
      <w:szCs w:val="20"/>
      <w:lang w:val="x-none" w:eastAsia="zh-CN"/>
    </w:rPr>
  </w:style>
  <w:style w:type="character" w:customStyle="1" w:styleId="ab">
    <w:name w:val="Нижний колонтитул Знак"/>
    <w:basedOn w:val="a0"/>
    <w:link w:val="aa"/>
    <w:uiPriority w:val="99"/>
    <w:rsid w:val="00CC38D6"/>
    <w:rPr>
      <w:rFonts w:ascii="Calibri" w:eastAsia="Calibri" w:hAnsi="Calibri" w:cs="Times New Roman"/>
      <w:sz w:val="20"/>
      <w:szCs w:val="20"/>
      <w:lang w:val="x-none" w:eastAsia="zh-CN"/>
    </w:rPr>
  </w:style>
  <w:style w:type="character" w:customStyle="1" w:styleId="ConsPlusNonformat0">
    <w:name w:val="ConsPlusNonformat Знак"/>
    <w:link w:val="ConsPlusNonformat"/>
    <w:uiPriority w:val="99"/>
    <w:rsid w:val="00CC38D6"/>
    <w:rPr>
      <w:rFonts w:ascii="Courier New" w:eastAsia="Times New Roman" w:hAnsi="Courier New" w:cs="Times New Roman"/>
      <w:sz w:val="16"/>
      <w:szCs w:val="16"/>
      <w:lang w:eastAsia="ru-RU"/>
    </w:rPr>
  </w:style>
  <w:style w:type="character" w:customStyle="1" w:styleId="21">
    <w:name w:val="Основной шрифт абзаца2"/>
    <w:rsid w:val="00CC38D6"/>
  </w:style>
  <w:style w:type="character" w:customStyle="1" w:styleId="13">
    <w:name w:val="Основной шрифт абзаца1"/>
    <w:rsid w:val="00CC38D6"/>
  </w:style>
  <w:style w:type="paragraph" w:styleId="ac">
    <w:name w:val="Title"/>
    <w:aliases w:val="Название3"/>
    <w:basedOn w:val="a"/>
    <w:next w:val="ad"/>
    <w:link w:val="ae"/>
    <w:uiPriority w:val="99"/>
    <w:qFormat/>
    <w:rsid w:val="00CC38D6"/>
    <w:pPr>
      <w:suppressAutoHyphens w:val="0"/>
      <w:jc w:val="center"/>
    </w:pPr>
    <w:rPr>
      <w:b/>
      <w:szCs w:val="20"/>
      <w:lang w:val="x-none" w:eastAsia="x-none"/>
    </w:rPr>
  </w:style>
  <w:style w:type="character" w:customStyle="1" w:styleId="ae">
    <w:name w:val="Название Знак"/>
    <w:aliases w:val="Название3 Знак"/>
    <w:basedOn w:val="a0"/>
    <w:link w:val="ac"/>
    <w:uiPriority w:val="99"/>
    <w:rsid w:val="00CC38D6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d">
    <w:name w:val="Body Text"/>
    <w:aliases w:val="Body Text Char"/>
    <w:basedOn w:val="a"/>
    <w:link w:val="af"/>
    <w:uiPriority w:val="99"/>
    <w:qFormat/>
    <w:rsid w:val="00CC38D6"/>
    <w:pPr>
      <w:spacing w:after="120" w:line="276" w:lineRule="auto"/>
    </w:pPr>
    <w:rPr>
      <w:rFonts w:ascii="Calibri" w:eastAsia="Calibri" w:hAnsi="Calibri"/>
      <w:sz w:val="20"/>
      <w:szCs w:val="20"/>
      <w:lang w:val="x-none" w:eastAsia="zh-CN"/>
    </w:rPr>
  </w:style>
  <w:style w:type="character" w:customStyle="1" w:styleId="af">
    <w:name w:val="Основной текст Знак"/>
    <w:aliases w:val="Body Text Char Знак"/>
    <w:basedOn w:val="a0"/>
    <w:link w:val="ad"/>
    <w:uiPriority w:val="99"/>
    <w:rsid w:val="00CC38D6"/>
    <w:rPr>
      <w:rFonts w:ascii="Calibri" w:eastAsia="Calibri" w:hAnsi="Calibri" w:cs="Times New Roman"/>
      <w:sz w:val="20"/>
      <w:szCs w:val="20"/>
      <w:lang w:val="x-none" w:eastAsia="zh-CN"/>
    </w:rPr>
  </w:style>
  <w:style w:type="paragraph" w:styleId="af0">
    <w:name w:val="List"/>
    <w:basedOn w:val="ad"/>
    <w:uiPriority w:val="99"/>
    <w:rsid w:val="00CC38D6"/>
    <w:rPr>
      <w:rFonts w:cs="Mangal"/>
    </w:rPr>
  </w:style>
  <w:style w:type="paragraph" w:styleId="af1">
    <w:name w:val="caption"/>
    <w:basedOn w:val="a"/>
    <w:uiPriority w:val="99"/>
    <w:qFormat/>
    <w:rsid w:val="00CC38D6"/>
    <w:pPr>
      <w:suppressLineNumber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paragraph" w:customStyle="1" w:styleId="22">
    <w:name w:val="Указатель2"/>
    <w:basedOn w:val="a"/>
    <w:uiPriority w:val="99"/>
    <w:rsid w:val="00CC38D6"/>
    <w:pPr>
      <w:suppressLineNumber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customStyle="1" w:styleId="14">
    <w:name w:val="Название объекта1"/>
    <w:basedOn w:val="a"/>
    <w:uiPriority w:val="99"/>
    <w:rsid w:val="00CC38D6"/>
    <w:pPr>
      <w:suppressLineNumber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paragraph" w:customStyle="1" w:styleId="15">
    <w:name w:val="Указатель1"/>
    <w:basedOn w:val="a"/>
    <w:uiPriority w:val="99"/>
    <w:rsid w:val="00CC38D6"/>
    <w:pPr>
      <w:suppressLineNumber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customStyle="1" w:styleId="af2">
    <w:name w:val="Содержимое таблицы"/>
    <w:basedOn w:val="a"/>
    <w:uiPriority w:val="99"/>
    <w:rsid w:val="00CC38D6"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f3">
    <w:name w:val="Заголовок таблицы"/>
    <w:basedOn w:val="af2"/>
    <w:uiPriority w:val="99"/>
    <w:rsid w:val="00CC38D6"/>
    <w:pPr>
      <w:jc w:val="center"/>
    </w:pPr>
    <w:rPr>
      <w:b/>
      <w:bCs/>
    </w:rPr>
  </w:style>
  <w:style w:type="table" w:styleId="af4">
    <w:name w:val="Table Grid"/>
    <w:basedOn w:val="a1"/>
    <w:uiPriority w:val="39"/>
    <w:rsid w:val="00CC3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nhideWhenUsed/>
    <w:rsid w:val="00CC38D6"/>
    <w:rPr>
      <w:strike w:val="0"/>
      <w:dstrike w:val="0"/>
      <w:color w:val="005FA9"/>
      <w:u w:val="none"/>
      <w:effect w:val="none"/>
    </w:rPr>
  </w:style>
  <w:style w:type="paragraph" w:customStyle="1" w:styleId="ConsPlusNormal">
    <w:name w:val="ConsPlusNormal"/>
    <w:link w:val="ConsPlusNormal0"/>
    <w:qFormat/>
    <w:rsid w:val="00CC38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CC38D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f6">
    <w:name w:val="Strong"/>
    <w:uiPriority w:val="22"/>
    <w:qFormat/>
    <w:rsid w:val="00CC38D6"/>
    <w:rPr>
      <w:b/>
      <w:bCs/>
    </w:rPr>
  </w:style>
  <w:style w:type="paragraph" w:styleId="af7">
    <w:name w:val="Normal (Web)"/>
    <w:basedOn w:val="a"/>
    <w:uiPriority w:val="99"/>
    <w:rsid w:val="00CC38D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8">
    <w:name w:val="Balloon Text"/>
    <w:basedOn w:val="a"/>
    <w:link w:val="af9"/>
    <w:uiPriority w:val="99"/>
    <w:unhideWhenUsed/>
    <w:rsid w:val="00CC38D6"/>
    <w:rPr>
      <w:rFonts w:ascii="Tahoma" w:eastAsia="Calibri" w:hAnsi="Tahoma"/>
      <w:sz w:val="16"/>
      <w:szCs w:val="16"/>
      <w:lang w:val="x-none" w:eastAsia="zh-CN"/>
    </w:rPr>
  </w:style>
  <w:style w:type="character" w:customStyle="1" w:styleId="af9">
    <w:name w:val="Текст выноски Знак"/>
    <w:basedOn w:val="a0"/>
    <w:link w:val="af8"/>
    <w:uiPriority w:val="99"/>
    <w:rsid w:val="00CC38D6"/>
    <w:rPr>
      <w:rFonts w:ascii="Tahoma" w:eastAsia="Calibri" w:hAnsi="Tahoma" w:cs="Times New Roman"/>
      <w:sz w:val="16"/>
      <w:szCs w:val="16"/>
      <w:lang w:val="x-none" w:eastAsia="zh-CN"/>
    </w:rPr>
  </w:style>
  <w:style w:type="paragraph" w:customStyle="1" w:styleId="16">
    <w:name w:val="марк список 1"/>
    <w:basedOn w:val="a"/>
    <w:uiPriority w:val="99"/>
    <w:rsid w:val="00CC38D6"/>
    <w:pPr>
      <w:tabs>
        <w:tab w:val="left" w:pos="360"/>
      </w:tabs>
      <w:suppressAutoHyphens w:val="0"/>
      <w:spacing w:before="120" w:after="120"/>
      <w:jc w:val="both"/>
    </w:pPr>
    <w:rPr>
      <w:szCs w:val="20"/>
    </w:rPr>
  </w:style>
  <w:style w:type="paragraph" w:customStyle="1" w:styleId="17">
    <w:name w:val="нум список 1"/>
    <w:basedOn w:val="a"/>
    <w:uiPriority w:val="99"/>
    <w:rsid w:val="00CC38D6"/>
    <w:pPr>
      <w:tabs>
        <w:tab w:val="left" w:pos="360"/>
      </w:tabs>
      <w:suppressAutoHyphens w:val="0"/>
      <w:spacing w:before="120" w:after="120"/>
      <w:jc w:val="both"/>
    </w:pPr>
    <w:rPr>
      <w:szCs w:val="20"/>
      <w:lang w:eastAsia="zh-CN"/>
    </w:rPr>
  </w:style>
  <w:style w:type="paragraph" w:styleId="afa">
    <w:name w:val="No Spacing"/>
    <w:basedOn w:val="a"/>
    <w:uiPriority w:val="1"/>
    <w:qFormat/>
    <w:rsid w:val="00CC38D6"/>
    <w:pPr>
      <w:suppressAutoHyphens w:val="0"/>
      <w:ind w:firstLine="737"/>
      <w:jc w:val="both"/>
    </w:pPr>
    <w:rPr>
      <w:sz w:val="28"/>
      <w:szCs w:val="32"/>
      <w:lang w:eastAsia="en-US" w:bidi="en-US"/>
    </w:rPr>
  </w:style>
  <w:style w:type="character" w:customStyle="1" w:styleId="blk">
    <w:name w:val="blk"/>
    <w:rsid w:val="00CC38D6"/>
  </w:style>
  <w:style w:type="paragraph" w:styleId="afb">
    <w:name w:val="Body Text Indent"/>
    <w:basedOn w:val="a"/>
    <w:link w:val="afc"/>
    <w:uiPriority w:val="99"/>
    <w:unhideWhenUsed/>
    <w:rsid w:val="00CC38D6"/>
    <w:pPr>
      <w:spacing w:after="120" w:line="276" w:lineRule="auto"/>
      <w:ind w:left="283"/>
    </w:pPr>
    <w:rPr>
      <w:rFonts w:ascii="Calibri" w:eastAsia="Calibri" w:hAnsi="Calibri"/>
      <w:sz w:val="20"/>
      <w:szCs w:val="20"/>
      <w:lang w:val="x-none" w:eastAsia="zh-CN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CC38D6"/>
    <w:rPr>
      <w:rFonts w:ascii="Calibri" w:eastAsia="Calibri" w:hAnsi="Calibri" w:cs="Times New Roman"/>
      <w:sz w:val="20"/>
      <w:szCs w:val="20"/>
      <w:lang w:val="x-none" w:eastAsia="zh-CN"/>
    </w:rPr>
  </w:style>
  <w:style w:type="character" w:customStyle="1" w:styleId="WW8Num1z0">
    <w:name w:val="WW8Num1z0"/>
    <w:rsid w:val="00CC38D6"/>
    <w:rPr>
      <w:rFonts w:ascii="Symbol" w:hAnsi="Symbol"/>
    </w:rPr>
  </w:style>
  <w:style w:type="character" w:customStyle="1" w:styleId="WW8Num1z1">
    <w:name w:val="WW8Num1z1"/>
    <w:rsid w:val="00CC38D6"/>
    <w:rPr>
      <w:rFonts w:ascii="Courier New" w:hAnsi="Courier New"/>
    </w:rPr>
  </w:style>
  <w:style w:type="character" w:customStyle="1" w:styleId="WW8Num1z2">
    <w:name w:val="WW8Num1z2"/>
    <w:rsid w:val="00CC38D6"/>
    <w:rPr>
      <w:rFonts w:ascii="Wingdings" w:hAnsi="Wingdings"/>
    </w:rPr>
  </w:style>
  <w:style w:type="character" w:customStyle="1" w:styleId="WW8Num4z0">
    <w:name w:val="WW8Num4z0"/>
    <w:rsid w:val="00CC38D6"/>
    <w:rPr>
      <w:rFonts w:ascii="Symbol" w:hAnsi="Symbol"/>
    </w:rPr>
  </w:style>
  <w:style w:type="character" w:customStyle="1" w:styleId="WW8Num4z1">
    <w:name w:val="WW8Num4z1"/>
    <w:rsid w:val="00CC38D6"/>
    <w:rPr>
      <w:rFonts w:ascii="Courier New" w:hAnsi="Courier New"/>
    </w:rPr>
  </w:style>
  <w:style w:type="character" w:customStyle="1" w:styleId="WW8Num4z2">
    <w:name w:val="WW8Num4z2"/>
    <w:rsid w:val="00CC38D6"/>
    <w:rPr>
      <w:rFonts w:ascii="Wingdings" w:hAnsi="Wingdings"/>
    </w:rPr>
  </w:style>
  <w:style w:type="character" w:customStyle="1" w:styleId="WW8Num5z0">
    <w:name w:val="WW8Num5z0"/>
    <w:rsid w:val="00CC38D6"/>
    <w:rPr>
      <w:rFonts w:ascii="Symbol" w:hAnsi="Symbol"/>
    </w:rPr>
  </w:style>
  <w:style w:type="character" w:customStyle="1" w:styleId="WW8Num5z1">
    <w:name w:val="WW8Num5z1"/>
    <w:rsid w:val="00CC38D6"/>
    <w:rPr>
      <w:rFonts w:ascii="Courier New" w:hAnsi="Courier New"/>
    </w:rPr>
  </w:style>
  <w:style w:type="character" w:customStyle="1" w:styleId="WW8Num5z2">
    <w:name w:val="WW8Num5z2"/>
    <w:rsid w:val="00CC38D6"/>
    <w:rPr>
      <w:rFonts w:ascii="Wingdings" w:hAnsi="Wingdings"/>
    </w:rPr>
  </w:style>
  <w:style w:type="character" w:customStyle="1" w:styleId="18">
    <w:name w:val="Пархомов 1 Знак"/>
    <w:rsid w:val="00CC38D6"/>
    <w:rPr>
      <w:rFonts w:ascii="Times New Roman" w:hAnsi="Times New Roman"/>
      <w:sz w:val="28"/>
    </w:rPr>
  </w:style>
  <w:style w:type="paragraph" w:customStyle="1" w:styleId="19">
    <w:name w:val="Название1"/>
    <w:basedOn w:val="a"/>
    <w:uiPriority w:val="99"/>
    <w:rsid w:val="00CC38D6"/>
    <w:pPr>
      <w:suppressLineNumbers/>
      <w:suppressAutoHyphens w:val="0"/>
      <w:spacing w:before="120" w:after="120"/>
      <w:jc w:val="both"/>
    </w:pPr>
    <w:rPr>
      <w:i/>
      <w:iCs/>
    </w:rPr>
  </w:style>
  <w:style w:type="paragraph" w:customStyle="1" w:styleId="1a">
    <w:name w:val="Без интервала1"/>
    <w:uiPriority w:val="99"/>
    <w:rsid w:val="00CC38D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b">
    <w:name w:val="Пархомов 1"/>
    <w:basedOn w:val="1a"/>
    <w:uiPriority w:val="99"/>
    <w:rsid w:val="00CC38D6"/>
    <w:pPr>
      <w:ind w:firstLine="567"/>
    </w:pPr>
    <w:rPr>
      <w:szCs w:val="28"/>
    </w:rPr>
  </w:style>
  <w:style w:type="paragraph" w:customStyle="1" w:styleId="1c">
    <w:name w:val="Абзац списка1"/>
    <w:basedOn w:val="a"/>
    <w:uiPriority w:val="99"/>
    <w:rsid w:val="00CC38D6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тандарт"/>
    <w:basedOn w:val="a"/>
    <w:uiPriority w:val="99"/>
    <w:rsid w:val="00CC38D6"/>
    <w:pPr>
      <w:widowControl w:val="0"/>
      <w:suppressAutoHyphens w:val="0"/>
      <w:autoSpaceDE w:val="0"/>
      <w:spacing w:line="360" w:lineRule="auto"/>
      <w:ind w:firstLine="709"/>
      <w:jc w:val="both"/>
    </w:pPr>
    <w:rPr>
      <w:rFonts w:cs="Arial"/>
      <w:color w:val="000000"/>
      <w:sz w:val="28"/>
      <w:szCs w:val="21"/>
    </w:rPr>
  </w:style>
  <w:style w:type="paragraph" w:customStyle="1" w:styleId="31">
    <w:name w:val="Стиль3"/>
    <w:basedOn w:val="a"/>
    <w:uiPriority w:val="99"/>
    <w:rsid w:val="00CC38D6"/>
    <w:pPr>
      <w:widowControl w:val="0"/>
      <w:suppressAutoHyphens w:val="0"/>
      <w:autoSpaceDE w:val="0"/>
      <w:spacing w:after="120"/>
      <w:jc w:val="center"/>
    </w:pPr>
    <w:rPr>
      <w:rFonts w:cs="Arial"/>
      <w:b/>
      <w:color w:val="000000"/>
      <w:sz w:val="28"/>
      <w:szCs w:val="21"/>
    </w:rPr>
  </w:style>
  <w:style w:type="paragraph" w:customStyle="1" w:styleId="4">
    <w:name w:val="Стиль4"/>
    <w:basedOn w:val="afd"/>
    <w:uiPriority w:val="99"/>
    <w:rsid w:val="00CC38D6"/>
    <w:pPr>
      <w:numPr>
        <w:numId w:val="6"/>
      </w:numPr>
    </w:pPr>
  </w:style>
  <w:style w:type="table" w:styleId="1d">
    <w:name w:val="Table Grid 1"/>
    <w:basedOn w:val="a1"/>
    <w:rsid w:val="00CC38D6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e">
    <w:name w:val="Table Contemporary"/>
    <w:basedOn w:val="a1"/>
    <w:rsid w:val="00CC38D6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1e">
    <w:name w:val="Знак Знак1 Знак Знак Знак Знак Знак Знак Знак"/>
    <w:basedOn w:val="a"/>
    <w:uiPriority w:val="99"/>
    <w:rsid w:val="00CC38D6"/>
    <w:pPr>
      <w:suppressAutoHyphens w:val="0"/>
      <w:spacing w:after="160" w:line="240" w:lineRule="exact"/>
    </w:pPr>
    <w:rPr>
      <w:rFonts w:ascii="Verdana" w:hAnsi="Verdana"/>
      <w:bCs/>
      <w:sz w:val="20"/>
      <w:szCs w:val="20"/>
      <w:lang w:val="en-US" w:eastAsia="en-US"/>
    </w:rPr>
  </w:style>
  <w:style w:type="paragraph" w:customStyle="1" w:styleId="bl0">
    <w:name w:val="bl0"/>
    <w:basedOn w:val="a"/>
    <w:uiPriority w:val="99"/>
    <w:rsid w:val="00CC38D6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f">
    <w:name w:val="Сетка таблицы1"/>
    <w:rsid w:val="00CC3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CC38D6"/>
    <w:rPr>
      <w:rFonts w:cs="Times New Roman"/>
    </w:rPr>
  </w:style>
  <w:style w:type="paragraph" w:customStyle="1" w:styleId="before">
    <w:name w:val="before"/>
    <w:basedOn w:val="a"/>
    <w:uiPriority w:val="99"/>
    <w:rsid w:val="00CC38D6"/>
    <w:pPr>
      <w:suppressAutoHyphens w:val="0"/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ET" w:hAnsi="TimesET"/>
      <w:sz w:val="20"/>
      <w:szCs w:val="20"/>
      <w:lang w:val="en-GB" w:eastAsia="ru-RU"/>
    </w:rPr>
  </w:style>
  <w:style w:type="character" w:customStyle="1" w:styleId="apple-style-span">
    <w:name w:val="apple-style-span"/>
    <w:rsid w:val="00CC38D6"/>
  </w:style>
  <w:style w:type="paragraph" w:styleId="23">
    <w:name w:val="Body Text 2"/>
    <w:basedOn w:val="a"/>
    <w:link w:val="24"/>
    <w:uiPriority w:val="99"/>
    <w:rsid w:val="00CC38D6"/>
    <w:pPr>
      <w:suppressAutoHyphens w:val="0"/>
      <w:spacing w:after="120" w:line="480" w:lineRule="auto"/>
      <w:jc w:val="both"/>
    </w:pPr>
    <w:rPr>
      <w:sz w:val="28"/>
      <w:szCs w:val="20"/>
      <w:lang w:val="x-none"/>
    </w:rPr>
  </w:style>
  <w:style w:type="character" w:customStyle="1" w:styleId="24">
    <w:name w:val="Основной текст 2 Знак"/>
    <w:basedOn w:val="a0"/>
    <w:link w:val="23"/>
    <w:uiPriority w:val="99"/>
    <w:rsid w:val="00CC38D6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customStyle="1" w:styleId="BodyText21">
    <w:name w:val="Body Text 21"/>
    <w:basedOn w:val="a"/>
    <w:uiPriority w:val="99"/>
    <w:rsid w:val="00CC38D6"/>
    <w:pPr>
      <w:suppressAutoHyphens w:val="0"/>
      <w:autoSpaceDE w:val="0"/>
      <w:autoSpaceDN w:val="0"/>
      <w:spacing w:before="120"/>
      <w:jc w:val="both"/>
    </w:pPr>
    <w:rPr>
      <w:rFonts w:ascii="Tahoma" w:hAnsi="Tahoma" w:cs="Tahoma"/>
      <w:b/>
      <w:bCs/>
      <w:sz w:val="20"/>
      <w:szCs w:val="20"/>
      <w:lang w:eastAsia="ru-RU"/>
    </w:rPr>
  </w:style>
  <w:style w:type="paragraph" w:customStyle="1" w:styleId="FR2">
    <w:name w:val="FR2"/>
    <w:uiPriority w:val="99"/>
    <w:rsid w:val="00CC38D6"/>
    <w:pPr>
      <w:widowControl w:val="0"/>
      <w:autoSpaceDE w:val="0"/>
      <w:autoSpaceDN w:val="0"/>
      <w:spacing w:after="0" w:line="300" w:lineRule="auto"/>
      <w:ind w:firstLine="720"/>
    </w:pPr>
    <w:rPr>
      <w:rFonts w:ascii="Arial" w:eastAsia="Times New Roman" w:hAnsi="Arial" w:cs="Arial"/>
      <w:lang w:eastAsia="ru-RU"/>
    </w:rPr>
  </w:style>
  <w:style w:type="paragraph" w:customStyle="1" w:styleId="ConsPlusCell">
    <w:name w:val="ConsPlusCell"/>
    <w:uiPriority w:val="99"/>
    <w:rsid w:val="00CC38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CC38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">
    <w:name w:val="Текст концевой сноски Знак"/>
    <w:link w:val="aff0"/>
    <w:uiPriority w:val="99"/>
    <w:semiHidden/>
    <w:rsid w:val="00CC38D6"/>
    <w:rPr>
      <w:rFonts w:ascii="Calibri" w:eastAsia="Calibri" w:hAnsi="Calibri" w:cs="Calibri"/>
      <w:lang w:eastAsia="zh-CN"/>
    </w:rPr>
  </w:style>
  <w:style w:type="paragraph" w:styleId="aff0">
    <w:name w:val="endnote text"/>
    <w:basedOn w:val="a"/>
    <w:link w:val="aff"/>
    <w:uiPriority w:val="99"/>
    <w:semiHidden/>
    <w:unhideWhenUsed/>
    <w:rsid w:val="00CC38D6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1f0">
    <w:name w:val="Текст концевой сноски Знак1"/>
    <w:basedOn w:val="a0"/>
    <w:uiPriority w:val="99"/>
    <w:semiHidden/>
    <w:rsid w:val="00CC38D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1">
    <w:name w:val="endnote reference"/>
    <w:uiPriority w:val="99"/>
    <w:semiHidden/>
    <w:unhideWhenUsed/>
    <w:rsid w:val="00CC38D6"/>
    <w:rPr>
      <w:vertAlign w:val="superscript"/>
    </w:rPr>
  </w:style>
  <w:style w:type="character" w:customStyle="1" w:styleId="42">
    <w:name w:val="Основной шрифт абзаца4"/>
    <w:rsid w:val="00CC38D6"/>
  </w:style>
  <w:style w:type="character" w:customStyle="1" w:styleId="Absatz-Standardschriftart">
    <w:name w:val="Absatz-Standardschriftart"/>
    <w:rsid w:val="00CC38D6"/>
  </w:style>
  <w:style w:type="character" w:customStyle="1" w:styleId="WW8Num6z0">
    <w:name w:val="WW8Num6z0"/>
    <w:rsid w:val="00CC38D6"/>
    <w:rPr>
      <w:rFonts w:ascii="Wingdings" w:hAnsi="Wingdings"/>
      <w:sz w:val="20"/>
    </w:rPr>
  </w:style>
  <w:style w:type="character" w:customStyle="1" w:styleId="WW8Num7z0">
    <w:name w:val="WW8Num7z0"/>
    <w:rsid w:val="00CC38D6"/>
    <w:rPr>
      <w:rFonts w:ascii="Wingdings" w:hAnsi="Wingdings"/>
      <w:sz w:val="20"/>
    </w:rPr>
  </w:style>
  <w:style w:type="character" w:customStyle="1" w:styleId="WW8Num8z0">
    <w:name w:val="WW8Num8z0"/>
    <w:rsid w:val="00CC38D6"/>
    <w:rPr>
      <w:rFonts w:ascii="Wingdings" w:hAnsi="Wingdings"/>
      <w:sz w:val="20"/>
    </w:rPr>
  </w:style>
  <w:style w:type="character" w:customStyle="1" w:styleId="32">
    <w:name w:val="Основной шрифт абзаца3"/>
    <w:rsid w:val="00CC38D6"/>
  </w:style>
  <w:style w:type="character" w:customStyle="1" w:styleId="aff2">
    <w:name w:val="Символ нумерации"/>
    <w:rsid w:val="00CC38D6"/>
  </w:style>
  <w:style w:type="paragraph" w:customStyle="1" w:styleId="25">
    <w:name w:val="Название2"/>
    <w:basedOn w:val="a"/>
    <w:uiPriority w:val="99"/>
    <w:rsid w:val="00CC38D6"/>
    <w:pPr>
      <w:suppressLineNumbers/>
      <w:spacing w:before="120" w:after="120" w:line="276" w:lineRule="auto"/>
    </w:pPr>
    <w:rPr>
      <w:rFonts w:ascii="Arial" w:eastAsia="Calibri" w:hAnsi="Arial" w:cs="Mangal"/>
      <w:i/>
      <w:iCs/>
      <w:sz w:val="20"/>
    </w:rPr>
  </w:style>
  <w:style w:type="paragraph" w:customStyle="1" w:styleId="43">
    <w:name w:val="Указатель4"/>
    <w:basedOn w:val="a"/>
    <w:uiPriority w:val="99"/>
    <w:rsid w:val="00CC38D6"/>
    <w:pPr>
      <w:suppressLineNumbers/>
      <w:spacing w:after="200" w:line="276" w:lineRule="auto"/>
    </w:pPr>
    <w:rPr>
      <w:rFonts w:ascii="Arial" w:eastAsia="Calibri" w:hAnsi="Arial" w:cs="Mangal"/>
      <w:sz w:val="22"/>
      <w:szCs w:val="22"/>
    </w:rPr>
  </w:style>
  <w:style w:type="paragraph" w:customStyle="1" w:styleId="33">
    <w:name w:val="Указатель3"/>
    <w:basedOn w:val="a"/>
    <w:uiPriority w:val="99"/>
    <w:rsid w:val="00CC38D6"/>
    <w:pPr>
      <w:suppressLineNumbers/>
      <w:spacing w:after="200" w:line="276" w:lineRule="auto"/>
    </w:pPr>
    <w:rPr>
      <w:rFonts w:ascii="Arial" w:eastAsia="Calibri" w:hAnsi="Arial" w:cs="Mangal"/>
      <w:sz w:val="22"/>
      <w:szCs w:val="22"/>
    </w:rPr>
  </w:style>
  <w:style w:type="paragraph" w:customStyle="1" w:styleId="26">
    <w:name w:val="Название объекта2"/>
    <w:basedOn w:val="a"/>
    <w:uiPriority w:val="99"/>
    <w:rsid w:val="00CC38D6"/>
    <w:pPr>
      <w:suppressLineNumbers/>
      <w:spacing w:before="120" w:after="120" w:line="276" w:lineRule="auto"/>
    </w:pPr>
    <w:rPr>
      <w:rFonts w:ascii="Calibri" w:eastAsia="Calibri" w:hAnsi="Calibri" w:cs="Mangal"/>
      <w:i/>
      <w:iCs/>
    </w:rPr>
  </w:style>
  <w:style w:type="paragraph" w:styleId="aff3">
    <w:name w:val="Subtitle"/>
    <w:basedOn w:val="ac"/>
    <w:next w:val="ad"/>
    <w:link w:val="aff4"/>
    <w:uiPriority w:val="99"/>
    <w:qFormat/>
    <w:rsid w:val="00CC38D6"/>
    <w:rPr>
      <w:i/>
      <w:iCs/>
      <w:lang w:eastAsia="ar-SA"/>
    </w:rPr>
  </w:style>
  <w:style w:type="character" w:customStyle="1" w:styleId="aff4">
    <w:name w:val="Подзаголовок Знак"/>
    <w:basedOn w:val="a0"/>
    <w:link w:val="aff3"/>
    <w:uiPriority w:val="99"/>
    <w:rsid w:val="00CC38D6"/>
    <w:rPr>
      <w:rFonts w:ascii="Times New Roman" w:eastAsia="Times New Roman" w:hAnsi="Times New Roman" w:cs="Times New Roman"/>
      <w:b/>
      <w:i/>
      <w:iCs/>
      <w:sz w:val="24"/>
      <w:szCs w:val="20"/>
      <w:lang w:val="x-none" w:eastAsia="ar-SA"/>
    </w:rPr>
  </w:style>
  <w:style w:type="paragraph" w:customStyle="1" w:styleId="aff5">
    <w:name w:val="Содержимое врезки"/>
    <w:basedOn w:val="ad"/>
    <w:uiPriority w:val="99"/>
    <w:rsid w:val="00CC38D6"/>
    <w:rPr>
      <w:lang w:eastAsia="ar-SA"/>
    </w:rPr>
  </w:style>
  <w:style w:type="paragraph" w:customStyle="1" w:styleId="1f1">
    <w:name w:val="Знак1 Знак Знак Знак"/>
    <w:basedOn w:val="a"/>
    <w:uiPriority w:val="99"/>
    <w:rsid w:val="00CC38D6"/>
    <w:pPr>
      <w:suppressAutoHyphens w:val="0"/>
      <w:spacing w:after="160" w:line="240" w:lineRule="exact"/>
    </w:pPr>
    <w:rPr>
      <w:rFonts w:ascii="Verdana" w:hAnsi="Verdana"/>
      <w:lang w:val="en-US"/>
    </w:rPr>
  </w:style>
  <w:style w:type="paragraph" w:customStyle="1" w:styleId="320">
    <w:name w:val="Основной текст с отступом 32"/>
    <w:basedOn w:val="a"/>
    <w:uiPriority w:val="99"/>
    <w:rsid w:val="00CC38D6"/>
    <w:pPr>
      <w:spacing w:after="120" w:line="276" w:lineRule="auto"/>
      <w:ind w:left="283"/>
    </w:pPr>
    <w:rPr>
      <w:rFonts w:ascii="Calibri" w:eastAsia="Calibri" w:hAnsi="Calibri" w:cs="Calibri"/>
      <w:sz w:val="16"/>
      <w:szCs w:val="16"/>
    </w:rPr>
  </w:style>
  <w:style w:type="character" w:customStyle="1" w:styleId="140">
    <w:name w:val="Обычный + 14 пт"/>
    <w:aliases w:val="По ширине,Междустр.интервал:  полуторный Знак"/>
    <w:link w:val="aff6"/>
    <w:locked/>
    <w:rsid w:val="00CC38D6"/>
    <w:rPr>
      <w:rFonts w:ascii="MS Mincho" w:eastAsia="MS Mincho"/>
      <w:sz w:val="28"/>
      <w:szCs w:val="28"/>
    </w:rPr>
  </w:style>
  <w:style w:type="paragraph" w:customStyle="1" w:styleId="aff6">
    <w:name w:val="Междустр.интервал:  полуторный"/>
    <w:basedOn w:val="a"/>
    <w:link w:val="140"/>
    <w:rsid w:val="00CC38D6"/>
    <w:pPr>
      <w:suppressAutoHyphens w:val="0"/>
      <w:spacing w:line="360" w:lineRule="auto"/>
      <w:jc w:val="both"/>
    </w:pPr>
    <w:rPr>
      <w:rFonts w:ascii="MS Mincho" w:eastAsia="MS Mincho" w:hAnsiTheme="minorHAnsi" w:cstheme="minorBidi"/>
      <w:sz w:val="28"/>
      <w:szCs w:val="28"/>
      <w:lang w:eastAsia="en-US"/>
    </w:rPr>
  </w:style>
  <w:style w:type="character" w:customStyle="1" w:styleId="aff7">
    <w:name w:val="Гипертекстовая ссылка"/>
    <w:uiPriority w:val="99"/>
    <w:rsid w:val="00CC38D6"/>
    <w:rPr>
      <w:color w:val="008000"/>
    </w:rPr>
  </w:style>
  <w:style w:type="paragraph" w:customStyle="1" w:styleId="310">
    <w:name w:val="Основной текст с отступом 31"/>
    <w:basedOn w:val="a"/>
    <w:uiPriority w:val="99"/>
    <w:rsid w:val="00CC38D6"/>
    <w:pPr>
      <w:widowControl w:val="0"/>
      <w:suppressAutoHyphens w:val="0"/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Calibri" w:hAnsi="Calibri" w:cs="Calibri"/>
      <w:sz w:val="28"/>
      <w:szCs w:val="28"/>
      <w:lang w:eastAsia="ru-RU"/>
    </w:rPr>
  </w:style>
  <w:style w:type="paragraph" w:customStyle="1" w:styleId="Postan">
    <w:name w:val="Postan"/>
    <w:basedOn w:val="a"/>
    <w:uiPriority w:val="99"/>
    <w:rsid w:val="00CC38D6"/>
    <w:pPr>
      <w:suppressAutoHyphens w:val="0"/>
      <w:jc w:val="center"/>
    </w:pPr>
    <w:rPr>
      <w:rFonts w:ascii="Calibri" w:hAnsi="Calibri" w:cs="Calibri"/>
      <w:sz w:val="28"/>
      <w:szCs w:val="28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CC38D6"/>
    <w:pPr>
      <w:widowControl w:val="0"/>
      <w:suppressAutoHyphens w:val="0"/>
      <w:overflowPunct w:val="0"/>
      <w:autoSpaceDE w:val="0"/>
      <w:autoSpaceDN w:val="0"/>
      <w:adjustRightInd w:val="0"/>
      <w:ind w:firstLine="700"/>
      <w:jc w:val="both"/>
      <w:textAlignment w:val="baseline"/>
    </w:pPr>
    <w:rPr>
      <w:rFonts w:ascii="Calibri" w:hAnsi="Calibri" w:cs="Calibri"/>
      <w:sz w:val="28"/>
      <w:szCs w:val="28"/>
      <w:lang w:eastAsia="ru-RU"/>
    </w:rPr>
  </w:style>
  <w:style w:type="paragraph" w:styleId="27">
    <w:name w:val="Body Text Indent 2"/>
    <w:basedOn w:val="a"/>
    <w:link w:val="28"/>
    <w:uiPriority w:val="99"/>
    <w:unhideWhenUsed/>
    <w:rsid w:val="00CC38D6"/>
    <w:pPr>
      <w:spacing w:after="120" w:line="480" w:lineRule="auto"/>
      <w:ind w:left="283"/>
    </w:pPr>
    <w:rPr>
      <w:rFonts w:ascii="Calibri" w:eastAsia="Calibri" w:hAnsi="Calibri"/>
      <w:sz w:val="20"/>
      <w:szCs w:val="20"/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CC38D6"/>
    <w:rPr>
      <w:rFonts w:ascii="Calibri" w:eastAsia="Calibri" w:hAnsi="Calibri" w:cs="Times New Roman"/>
      <w:sz w:val="20"/>
      <w:szCs w:val="20"/>
      <w:lang w:val="x-none" w:eastAsia="ar-SA"/>
    </w:rPr>
  </w:style>
  <w:style w:type="character" w:customStyle="1" w:styleId="aff8">
    <w:name w:val="Основной текст_"/>
    <w:link w:val="1f2"/>
    <w:locked/>
    <w:rsid w:val="00CC38D6"/>
    <w:rPr>
      <w:sz w:val="19"/>
      <w:shd w:val="clear" w:color="auto" w:fill="FFFFFF"/>
    </w:rPr>
  </w:style>
  <w:style w:type="paragraph" w:customStyle="1" w:styleId="1f2">
    <w:name w:val="Основной текст1"/>
    <w:basedOn w:val="a"/>
    <w:link w:val="aff8"/>
    <w:rsid w:val="00CC38D6"/>
    <w:pPr>
      <w:widowControl w:val="0"/>
      <w:shd w:val="clear" w:color="auto" w:fill="FFFFFF"/>
      <w:suppressAutoHyphens w:val="0"/>
      <w:spacing w:after="420" w:line="245" w:lineRule="exact"/>
      <w:jc w:val="both"/>
    </w:pPr>
    <w:rPr>
      <w:rFonts w:asciiTheme="minorHAnsi" w:eastAsiaTheme="minorHAnsi" w:hAnsiTheme="minorHAnsi" w:cstheme="minorBidi"/>
      <w:sz w:val="19"/>
      <w:szCs w:val="22"/>
      <w:lang w:eastAsia="en-US"/>
    </w:rPr>
  </w:style>
  <w:style w:type="paragraph" w:customStyle="1" w:styleId="u">
    <w:name w:val="u"/>
    <w:basedOn w:val="a"/>
    <w:uiPriority w:val="99"/>
    <w:rsid w:val="00CC38D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uni">
    <w:name w:val="uni"/>
    <w:basedOn w:val="a"/>
    <w:uiPriority w:val="99"/>
    <w:rsid w:val="00CC38D6"/>
    <w:pPr>
      <w:suppressAutoHyphens w:val="0"/>
      <w:spacing w:before="100" w:beforeAutospacing="1" w:after="100" w:afterAutospacing="1"/>
    </w:pPr>
    <w:rPr>
      <w:lang w:eastAsia="ru-RU"/>
    </w:rPr>
  </w:style>
  <w:style w:type="numbering" w:customStyle="1" w:styleId="1f3">
    <w:name w:val="Нет списка1"/>
    <w:next w:val="a2"/>
    <w:uiPriority w:val="99"/>
    <w:semiHidden/>
    <w:unhideWhenUsed/>
    <w:rsid w:val="00CC38D6"/>
  </w:style>
  <w:style w:type="paragraph" w:customStyle="1" w:styleId="note">
    <w:name w:val="note"/>
    <w:basedOn w:val="a"/>
    <w:uiPriority w:val="99"/>
    <w:rsid w:val="00CC38D6"/>
    <w:pPr>
      <w:suppressAutoHyphens w:val="0"/>
      <w:spacing w:before="100" w:beforeAutospacing="1" w:after="100" w:afterAutospacing="1"/>
    </w:pPr>
    <w:rPr>
      <w:b/>
      <w:bCs/>
      <w:color w:val="666666"/>
      <w:sz w:val="20"/>
      <w:szCs w:val="20"/>
      <w:lang w:eastAsia="ru-RU"/>
    </w:rPr>
  </w:style>
  <w:style w:type="paragraph" w:customStyle="1" w:styleId="10">
    <w:name w:val="Список1"/>
    <w:basedOn w:val="a"/>
    <w:uiPriority w:val="99"/>
    <w:rsid w:val="00CC38D6"/>
    <w:pPr>
      <w:numPr>
        <w:numId w:val="9"/>
      </w:numPr>
      <w:suppressAutoHyphens w:val="0"/>
      <w:spacing w:before="80"/>
      <w:jc w:val="both"/>
    </w:pPr>
    <w:rPr>
      <w:sz w:val="20"/>
      <w:szCs w:val="20"/>
      <w:lang w:eastAsia="en-US"/>
    </w:rPr>
  </w:style>
  <w:style w:type="paragraph" w:styleId="aff9">
    <w:name w:val="Block Text"/>
    <w:basedOn w:val="a"/>
    <w:uiPriority w:val="99"/>
    <w:rsid w:val="00CC38D6"/>
    <w:pPr>
      <w:suppressAutoHyphens w:val="0"/>
      <w:spacing w:after="120"/>
      <w:ind w:left="1440" w:right="1440"/>
    </w:pPr>
    <w:rPr>
      <w:lang w:eastAsia="ru-RU"/>
    </w:rPr>
  </w:style>
  <w:style w:type="paragraph" w:customStyle="1" w:styleId="BodyText1">
    <w:name w:val="Body Text 1"/>
    <w:basedOn w:val="ad"/>
    <w:uiPriority w:val="99"/>
    <w:rsid w:val="00CC38D6"/>
    <w:pPr>
      <w:suppressAutoHyphens w:val="0"/>
      <w:spacing w:after="0" w:line="240" w:lineRule="auto"/>
      <w:jc w:val="both"/>
    </w:pPr>
    <w:rPr>
      <w:rFonts w:ascii="Times New Roman" w:eastAsia="Times New Roman" w:hAnsi="Times New Roman"/>
      <w:lang w:eastAsia="en-US"/>
    </w:rPr>
  </w:style>
  <w:style w:type="paragraph" w:styleId="34">
    <w:name w:val="Body Text Indent 3"/>
    <w:basedOn w:val="a"/>
    <w:link w:val="35"/>
    <w:uiPriority w:val="99"/>
    <w:rsid w:val="00CC38D6"/>
    <w:pPr>
      <w:suppressAutoHyphens w:val="0"/>
      <w:ind w:firstLine="702"/>
      <w:jc w:val="both"/>
    </w:pPr>
    <w:rPr>
      <w:szCs w:val="20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CC38D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a">
    <w:name w:val="Plain Text"/>
    <w:basedOn w:val="a"/>
    <w:link w:val="affb"/>
    <w:uiPriority w:val="99"/>
    <w:rsid w:val="00CC38D6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b">
    <w:name w:val="Текст Знак"/>
    <w:basedOn w:val="a0"/>
    <w:link w:val="affa"/>
    <w:uiPriority w:val="99"/>
    <w:rsid w:val="00CC38D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c">
    <w:name w:val="FollowedHyperlink"/>
    <w:rsid w:val="00CC38D6"/>
    <w:rPr>
      <w:color w:val="800080"/>
      <w:u w:val="single"/>
    </w:rPr>
  </w:style>
  <w:style w:type="paragraph" w:customStyle="1" w:styleId="211">
    <w:name w:val="Основной текст 21"/>
    <w:basedOn w:val="a"/>
    <w:uiPriority w:val="99"/>
    <w:rsid w:val="00CC38D6"/>
    <w:pPr>
      <w:suppressAutoHyphens w:val="0"/>
      <w:ind w:firstLine="567"/>
      <w:jc w:val="both"/>
    </w:pPr>
    <w:rPr>
      <w:i/>
      <w:szCs w:val="20"/>
      <w:lang w:val="en-US" w:eastAsia="ru-RU"/>
    </w:rPr>
  </w:style>
  <w:style w:type="paragraph" w:customStyle="1" w:styleId="ConsNonformat">
    <w:name w:val="ConsNonformat"/>
    <w:uiPriority w:val="99"/>
    <w:rsid w:val="00CC38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CC38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f4">
    <w:name w:val="Текст выноски Знак1"/>
    <w:uiPriority w:val="99"/>
    <w:semiHidden/>
    <w:rsid w:val="00CC38D6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rsid w:val="00CC3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CC38D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ico-paragraph">
    <w:name w:val="ico-paragraph"/>
    <w:basedOn w:val="a"/>
    <w:uiPriority w:val="99"/>
    <w:rsid w:val="00CC38D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obr">
    <w:name w:val="nobr"/>
    <w:basedOn w:val="a0"/>
    <w:rsid w:val="00CC38D6"/>
  </w:style>
  <w:style w:type="character" w:customStyle="1" w:styleId="def-term">
    <w:name w:val="def-term"/>
    <w:basedOn w:val="a0"/>
    <w:rsid w:val="00CC38D6"/>
  </w:style>
  <w:style w:type="paragraph" w:customStyle="1" w:styleId="29">
    <w:name w:val="Без интервала2"/>
    <w:uiPriority w:val="99"/>
    <w:rsid w:val="00CC38D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2a">
    <w:name w:val="Абзац списка2"/>
    <w:basedOn w:val="a"/>
    <w:uiPriority w:val="99"/>
    <w:rsid w:val="00CC38D6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ffd">
    <w:name w:val="Emphasis"/>
    <w:uiPriority w:val="20"/>
    <w:qFormat/>
    <w:rsid w:val="00CC38D6"/>
    <w:rPr>
      <w:i/>
      <w:iCs/>
    </w:rPr>
  </w:style>
  <w:style w:type="paragraph" w:customStyle="1" w:styleId="1f5">
    <w:name w:val="Знак Знак1 Знак Знак Знак"/>
    <w:basedOn w:val="a"/>
    <w:uiPriority w:val="99"/>
    <w:rsid w:val="00CC38D6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4pt">
    <w:name w:val="Обычный + 14 pt"/>
    <w:aliases w:val="по ширине,Первая строка:  1,06 см"/>
    <w:basedOn w:val="a"/>
    <w:uiPriority w:val="99"/>
    <w:rsid w:val="00CC38D6"/>
    <w:pPr>
      <w:suppressAutoHyphens w:val="0"/>
      <w:ind w:firstLine="600"/>
      <w:jc w:val="both"/>
    </w:pPr>
    <w:rPr>
      <w:sz w:val="28"/>
      <w:szCs w:val="28"/>
      <w:lang w:eastAsia="ru-RU"/>
    </w:rPr>
  </w:style>
  <w:style w:type="paragraph" w:customStyle="1" w:styleId="affe">
    <w:name w:val="Инициалы для ссылки"/>
    <w:basedOn w:val="ad"/>
    <w:next w:val="a"/>
    <w:uiPriority w:val="99"/>
    <w:rsid w:val="00CC38D6"/>
    <w:pPr>
      <w:keepNext/>
      <w:suppressAutoHyphens w:val="0"/>
      <w:spacing w:before="240" w:after="0" w:line="240" w:lineRule="auto"/>
    </w:pPr>
    <w:rPr>
      <w:rFonts w:ascii="Courier New" w:eastAsia="Times New Roman" w:hAnsi="Courier New"/>
      <w:sz w:val="24"/>
    </w:rPr>
  </w:style>
  <w:style w:type="paragraph" w:customStyle="1" w:styleId="afff">
    <w:name w:val="Инициалы"/>
    <w:basedOn w:val="ad"/>
    <w:next w:val="a"/>
    <w:uiPriority w:val="99"/>
    <w:rsid w:val="00CC38D6"/>
    <w:pPr>
      <w:keepNext/>
      <w:suppressAutoHyphens w:val="0"/>
      <w:spacing w:before="240" w:after="0" w:line="240" w:lineRule="auto"/>
    </w:pPr>
    <w:rPr>
      <w:rFonts w:ascii="Courier New" w:eastAsia="Times New Roman" w:hAnsi="Courier New"/>
    </w:rPr>
  </w:style>
  <w:style w:type="character" w:customStyle="1" w:styleId="TitleChar">
    <w:name w:val="Title Char"/>
    <w:rsid w:val="00CC38D6"/>
    <w:rPr>
      <w:rFonts w:ascii="Times New Roman" w:hAnsi="Times New Roman" w:cs="Times New Roman"/>
      <w:b/>
      <w:bCs/>
      <w:sz w:val="20"/>
      <w:szCs w:val="20"/>
      <w:lang w:eastAsia="ru-RU"/>
    </w:rPr>
  </w:style>
  <w:style w:type="numbering" w:customStyle="1" w:styleId="1">
    <w:name w:val="Стиль1"/>
    <w:uiPriority w:val="99"/>
    <w:rsid w:val="00CC38D6"/>
    <w:pPr>
      <w:numPr>
        <w:numId w:val="10"/>
      </w:numPr>
    </w:pPr>
  </w:style>
  <w:style w:type="character" w:customStyle="1" w:styleId="212">
    <w:name w:val="Заголовок 2 Знак1"/>
    <w:aliases w:val="H2 Знак1"/>
    <w:semiHidden/>
    <w:rsid w:val="00CC38D6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1f6">
    <w:name w:val="Верхний колонтитул Знак1"/>
    <w:aliases w:val="Знак Знак1, Знак Знак1"/>
    <w:uiPriority w:val="99"/>
    <w:rsid w:val="00CC38D6"/>
    <w:rPr>
      <w:sz w:val="24"/>
      <w:szCs w:val="24"/>
    </w:rPr>
  </w:style>
  <w:style w:type="paragraph" w:customStyle="1" w:styleId="36">
    <w:name w:val="Без интервала3"/>
    <w:uiPriority w:val="99"/>
    <w:rsid w:val="00CC38D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37">
    <w:name w:val="Абзац списка3"/>
    <w:basedOn w:val="a"/>
    <w:uiPriority w:val="99"/>
    <w:rsid w:val="00CC38D6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fff0">
    <w:name w:val="annotation reference"/>
    <w:uiPriority w:val="99"/>
    <w:semiHidden/>
    <w:unhideWhenUsed/>
    <w:rsid w:val="00CC38D6"/>
    <w:rPr>
      <w:sz w:val="16"/>
      <w:szCs w:val="16"/>
    </w:rPr>
  </w:style>
  <w:style w:type="paragraph" w:styleId="afff1">
    <w:name w:val="annotation text"/>
    <w:basedOn w:val="a"/>
    <w:link w:val="afff2"/>
    <w:uiPriority w:val="99"/>
    <w:semiHidden/>
    <w:unhideWhenUsed/>
    <w:rsid w:val="00CC38D6"/>
    <w:pPr>
      <w:suppressAutoHyphens w:val="0"/>
      <w:spacing w:after="160" w:line="259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ff2">
    <w:name w:val="Текст примечания Знак"/>
    <w:basedOn w:val="a0"/>
    <w:link w:val="afff1"/>
    <w:uiPriority w:val="99"/>
    <w:semiHidden/>
    <w:rsid w:val="00CC38D6"/>
    <w:rPr>
      <w:rFonts w:ascii="Calibri" w:eastAsia="Calibri" w:hAnsi="Calibri" w:cs="Times New Roman"/>
      <w:sz w:val="20"/>
      <w:szCs w:val="20"/>
      <w:lang w:val="x-none"/>
    </w:rPr>
  </w:style>
  <w:style w:type="paragraph" w:styleId="afff3">
    <w:name w:val="annotation subject"/>
    <w:basedOn w:val="afff1"/>
    <w:next w:val="afff1"/>
    <w:link w:val="afff4"/>
    <w:uiPriority w:val="99"/>
    <w:semiHidden/>
    <w:unhideWhenUsed/>
    <w:rsid w:val="00CC38D6"/>
    <w:rPr>
      <w:b/>
      <w:bCs/>
    </w:rPr>
  </w:style>
  <w:style w:type="character" w:customStyle="1" w:styleId="afff4">
    <w:name w:val="Тема примечания Знак"/>
    <w:basedOn w:val="afff2"/>
    <w:link w:val="afff3"/>
    <w:uiPriority w:val="99"/>
    <w:semiHidden/>
    <w:rsid w:val="00CC38D6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afff5">
    <w:name w:val="Revision"/>
    <w:hidden/>
    <w:uiPriority w:val="99"/>
    <w:semiHidden/>
    <w:rsid w:val="00CC38D6"/>
    <w:pPr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1f7">
    <w:name w:val="Название Знак1"/>
    <w:aliases w:val="Заголовок Знак1,Название3 Знак1"/>
    <w:uiPriority w:val="99"/>
    <w:rsid w:val="00CC38D6"/>
    <w:rPr>
      <w:b/>
      <w:sz w:val="24"/>
      <w:lang w:eastAsia="ar-SA"/>
    </w:rPr>
  </w:style>
  <w:style w:type="character" w:customStyle="1" w:styleId="1f8">
    <w:name w:val="Нижний колонтитул Знак1"/>
    <w:uiPriority w:val="99"/>
    <w:rsid w:val="00CC38D6"/>
    <w:rPr>
      <w:rFonts w:ascii="Calibri" w:eastAsia="Calibri" w:hAnsi="Calibri" w:cs="Calibri"/>
      <w:sz w:val="22"/>
      <w:szCs w:val="22"/>
      <w:lang w:eastAsia="ar-SA"/>
    </w:rPr>
  </w:style>
  <w:style w:type="paragraph" w:customStyle="1" w:styleId="Style3">
    <w:name w:val="Style3"/>
    <w:basedOn w:val="a"/>
    <w:uiPriority w:val="99"/>
    <w:rsid w:val="00CC38D6"/>
    <w:pPr>
      <w:widowControl w:val="0"/>
      <w:suppressAutoHyphens w:val="0"/>
      <w:autoSpaceDE w:val="0"/>
      <w:autoSpaceDN w:val="0"/>
      <w:adjustRightInd w:val="0"/>
      <w:spacing w:line="322" w:lineRule="exact"/>
      <w:ind w:firstLine="701"/>
      <w:jc w:val="both"/>
    </w:pPr>
    <w:rPr>
      <w:lang w:eastAsia="ru-RU"/>
    </w:rPr>
  </w:style>
  <w:style w:type="character" w:customStyle="1" w:styleId="FontStyle55">
    <w:name w:val="Font Style55"/>
    <w:uiPriority w:val="99"/>
    <w:rsid w:val="00CC38D6"/>
    <w:rPr>
      <w:rFonts w:ascii="Times New Roman" w:hAnsi="Times New Roman" w:cs="Times New Roman"/>
      <w:sz w:val="26"/>
      <w:szCs w:val="26"/>
    </w:rPr>
  </w:style>
  <w:style w:type="paragraph" w:customStyle="1" w:styleId="2b">
    <w:name w:val="Обычный2"/>
    <w:rsid w:val="00CC38D6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numbering" w:customStyle="1" w:styleId="2c">
    <w:name w:val="Нет списка2"/>
    <w:next w:val="a2"/>
    <w:uiPriority w:val="99"/>
    <w:semiHidden/>
    <w:unhideWhenUsed/>
    <w:rsid w:val="00CC38D6"/>
  </w:style>
  <w:style w:type="table" w:customStyle="1" w:styleId="2d">
    <w:name w:val="Сетка таблицы2"/>
    <w:basedOn w:val="a1"/>
    <w:next w:val="af4"/>
    <w:uiPriority w:val="39"/>
    <w:rsid w:val="00CC3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CC38D6"/>
  </w:style>
  <w:style w:type="table" w:customStyle="1" w:styleId="111">
    <w:name w:val="Сетка таблицы11"/>
    <w:basedOn w:val="a1"/>
    <w:next w:val="af4"/>
    <w:uiPriority w:val="59"/>
    <w:rsid w:val="00CC38D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locked/>
    <w:rsid w:val="00CC38D6"/>
    <w:rPr>
      <w:rFonts w:ascii="Arial" w:eastAsia="Times New Roman" w:hAnsi="Arial" w:cs="Arial"/>
      <w:sz w:val="20"/>
      <w:szCs w:val="20"/>
      <w:lang w:eastAsia="ru-RU"/>
    </w:rPr>
  </w:style>
  <w:style w:type="table" w:customStyle="1" w:styleId="112">
    <w:name w:val="Сетка таблицы 11"/>
    <w:basedOn w:val="a1"/>
    <w:next w:val="1d"/>
    <w:rsid w:val="00CC38D6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9">
    <w:name w:val="Современная таблица1"/>
    <w:basedOn w:val="a1"/>
    <w:next w:val="afe"/>
    <w:rsid w:val="00CC38D6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numbering" w:customStyle="1" w:styleId="113">
    <w:name w:val="Стиль11"/>
    <w:uiPriority w:val="99"/>
    <w:rsid w:val="00CC38D6"/>
  </w:style>
  <w:style w:type="paragraph" w:customStyle="1" w:styleId="44">
    <w:name w:val="Без интервала4"/>
    <w:uiPriority w:val="99"/>
    <w:rsid w:val="00CC38D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45">
    <w:name w:val="Абзац списка4"/>
    <w:basedOn w:val="a"/>
    <w:uiPriority w:val="99"/>
    <w:rsid w:val="00CC38D6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3">
    <w:name w:val="Без интервала21"/>
    <w:uiPriority w:val="99"/>
    <w:rsid w:val="00CC38D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214">
    <w:name w:val="Абзац списка21"/>
    <w:basedOn w:val="a"/>
    <w:uiPriority w:val="99"/>
    <w:rsid w:val="00CC38D6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CC38D6"/>
    <w:pPr>
      <w:widowControl w:val="0"/>
      <w:suppressAutoHyphens w:val="0"/>
      <w:autoSpaceDE w:val="0"/>
      <w:autoSpaceDN w:val="0"/>
      <w:spacing w:before="2"/>
      <w:ind w:left="88"/>
    </w:pPr>
    <w:rPr>
      <w:sz w:val="22"/>
      <w:szCs w:val="22"/>
      <w:lang w:eastAsia="ru-RU" w:bidi="ru-RU"/>
    </w:rPr>
  </w:style>
  <w:style w:type="character" w:styleId="afff6">
    <w:name w:val="line number"/>
    <w:uiPriority w:val="99"/>
    <w:semiHidden/>
    <w:unhideWhenUsed/>
    <w:rsid w:val="00CC38D6"/>
  </w:style>
  <w:style w:type="table" w:customStyle="1" w:styleId="TableNormal">
    <w:name w:val="Table Normal"/>
    <w:uiPriority w:val="2"/>
    <w:semiHidden/>
    <w:unhideWhenUsed/>
    <w:qFormat/>
    <w:rsid w:val="00CC38D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DocList">
    <w:name w:val="ConsPlusDocList"/>
    <w:rsid w:val="00CC38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uiPriority w:val="99"/>
    <w:rsid w:val="00CC38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C38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C38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e">
    <w:name w:val="Название Знак2"/>
    <w:rsid w:val="00CC38D6"/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220">
    <w:name w:val="Основной текст с отступом 22"/>
    <w:basedOn w:val="a"/>
    <w:uiPriority w:val="99"/>
    <w:rsid w:val="00CC38D6"/>
    <w:pPr>
      <w:widowControl w:val="0"/>
      <w:suppressAutoHyphens w:val="0"/>
      <w:overflowPunct w:val="0"/>
      <w:autoSpaceDE w:val="0"/>
      <w:autoSpaceDN w:val="0"/>
      <w:adjustRightInd w:val="0"/>
      <w:ind w:firstLine="700"/>
      <w:jc w:val="both"/>
    </w:pPr>
    <w:rPr>
      <w:sz w:val="28"/>
      <w:szCs w:val="20"/>
      <w:lang w:eastAsia="ru-RU"/>
    </w:rPr>
  </w:style>
  <w:style w:type="character" w:styleId="afff7">
    <w:name w:val="Placeholder Text"/>
    <w:uiPriority w:val="99"/>
    <w:semiHidden/>
    <w:rsid w:val="00CC38D6"/>
    <w:rPr>
      <w:color w:val="808080"/>
    </w:rPr>
  </w:style>
  <w:style w:type="character" w:customStyle="1" w:styleId="114">
    <w:name w:val="Заголовок 1 Знак1"/>
    <w:locked/>
    <w:rsid w:val="00CC38D6"/>
    <w:rPr>
      <w:rFonts w:ascii="Cambria" w:hAnsi="Cambria"/>
      <w:b/>
      <w:bCs/>
      <w:kern w:val="32"/>
      <w:sz w:val="32"/>
      <w:szCs w:val="32"/>
      <w:lang w:eastAsia="zh-CN"/>
    </w:rPr>
  </w:style>
  <w:style w:type="character" w:customStyle="1" w:styleId="1fa">
    <w:name w:val="Основной текст Знак1"/>
    <w:aliases w:val="Body Text Char Знак1"/>
    <w:semiHidden/>
    <w:rsid w:val="00CC38D6"/>
    <w:rPr>
      <w:rFonts w:ascii="Calibri" w:eastAsia="Calibri" w:hAnsi="Calibri" w:cs="Times New Roman" w:hint="default"/>
      <w:sz w:val="22"/>
      <w:szCs w:val="22"/>
      <w:lang w:eastAsia="en-US"/>
    </w:rPr>
  </w:style>
  <w:style w:type="table" w:customStyle="1" w:styleId="TableGrid">
    <w:name w:val="TableGrid"/>
    <w:rsid w:val="00CC38D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fb">
    <w:name w:val="Текст сноски Знак1"/>
    <w:uiPriority w:val="99"/>
    <w:semiHidden/>
    <w:rsid w:val="00CC38D6"/>
    <w:rPr>
      <w:rFonts w:cs="Calibri"/>
      <w:lang w:eastAsia="zh-CN"/>
    </w:rPr>
  </w:style>
  <w:style w:type="paragraph" w:customStyle="1" w:styleId="61">
    <w:name w:val="Абзац списка6"/>
    <w:basedOn w:val="a"/>
    <w:uiPriority w:val="99"/>
    <w:rsid w:val="00CC38D6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FontStyle13">
    <w:name w:val="Font Style13"/>
    <w:rsid w:val="00CC38D6"/>
    <w:rPr>
      <w:rFonts w:ascii="Times New Roman" w:hAnsi="Times New Roman" w:cs="Times New Roman"/>
      <w:b/>
      <w:bCs/>
      <w:sz w:val="22"/>
      <w:szCs w:val="22"/>
    </w:rPr>
  </w:style>
  <w:style w:type="paragraph" w:customStyle="1" w:styleId="ListParagraph1">
    <w:name w:val="List Paragraph1"/>
    <w:basedOn w:val="a"/>
    <w:uiPriority w:val="99"/>
    <w:rsid w:val="00CC38D6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38">
    <w:name w:val="Основной текст (3)"/>
    <w:rsid w:val="00CC38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9">
    <w:name w:val="Основной текст (3) + Малые прописные"/>
    <w:rsid w:val="00CC38D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pt">
    <w:name w:val="Основной текст (3) + Интервал 2 pt"/>
    <w:rsid w:val="00CC38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apple-tab-span">
    <w:name w:val="apple-tab-span"/>
    <w:rsid w:val="00CC38D6"/>
  </w:style>
  <w:style w:type="character" w:customStyle="1" w:styleId="afff8">
    <w:name w:val="Подпись к таблице_"/>
    <w:link w:val="afff9"/>
    <w:rsid w:val="00CC38D6"/>
    <w:rPr>
      <w:sz w:val="23"/>
      <w:szCs w:val="23"/>
      <w:shd w:val="clear" w:color="auto" w:fill="FFFFFF"/>
    </w:rPr>
  </w:style>
  <w:style w:type="paragraph" w:customStyle="1" w:styleId="3a">
    <w:name w:val="Основной текст3"/>
    <w:basedOn w:val="a"/>
    <w:uiPriority w:val="99"/>
    <w:rsid w:val="00CC38D6"/>
    <w:pPr>
      <w:widowControl w:val="0"/>
      <w:shd w:val="clear" w:color="auto" w:fill="FFFFFF"/>
      <w:suppressAutoHyphens w:val="0"/>
      <w:spacing w:before="360" w:after="60" w:line="0" w:lineRule="atLeast"/>
      <w:ind w:hanging="540"/>
      <w:jc w:val="center"/>
    </w:pPr>
    <w:rPr>
      <w:sz w:val="23"/>
      <w:szCs w:val="23"/>
      <w:lang w:eastAsia="ru-RU"/>
    </w:rPr>
  </w:style>
  <w:style w:type="paragraph" w:customStyle="1" w:styleId="afff9">
    <w:name w:val="Подпись к таблице"/>
    <w:basedOn w:val="a"/>
    <w:link w:val="afff8"/>
    <w:rsid w:val="00CC38D6"/>
    <w:pPr>
      <w:widowControl w:val="0"/>
      <w:shd w:val="clear" w:color="auto" w:fill="FFFFFF"/>
      <w:suppressAutoHyphens w:val="0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51">
    <w:name w:val="Без интервала5"/>
    <w:uiPriority w:val="99"/>
    <w:rsid w:val="00CC38D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52">
    <w:name w:val="Абзац списка5"/>
    <w:basedOn w:val="a"/>
    <w:uiPriority w:val="99"/>
    <w:rsid w:val="00CC38D6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4526</Words>
  <Characters>25799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2022-11-18T13:09:00Z</dcterms:created>
  <dcterms:modified xsi:type="dcterms:W3CDTF">2022-11-18T13:09:00Z</dcterms:modified>
</cp:coreProperties>
</file>